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B160" w14:textId="77777777" w:rsidR="00517661" w:rsidRPr="00517661" w:rsidRDefault="00517661" w:rsidP="00A82191">
      <w:pPr>
        <w:widowControl w:val="0"/>
        <w:autoSpaceDE w:val="0"/>
        <w:autoSpaceDN w:val="0"/>
        <w:adjustRightInd w:val="0"/>
        <w:jc w:val="both"/>
        <w:rPr>
          <w:rFonts w:ascii="Times" w:hAnsi="Times" w:cs="Times"/>
        </w:rPr>
      </w:pPr>
      <w:r w:rsidRPr="00517661">
        <w:rPr>
          <w:rFonts w:ascii="Verdana" w:hAnsi="Verdana" w:cs="Verdana"/>
          <w:b/>
          <w:bCs/>
          <w:sz w:val="70"/>
          <w:szCs w:val="70"/>
        </w:rPr>
        <w:t xml:space="preserve">Employee Handbook </w:t>
      </w:r>
    </w:p>
    <w:p w14:paraId="1A716C58" w14:textId="1D8ADDE0" w:rsidR="00936954" w:rsidRPr="00A82191" w:rsidRDefault="004212E1" w:rsidP="00A82191">
      <w:pPr>
        <w:widowControl w:val="0"/>
        <w:autoSpaceDE w:val="0"/>
        <w:autoSpaceDN w:val="0"/>
        <w:adjustRightInd w:val="0"/>
        <w:jc w:val="center"/>
        <w:rPr>
          <w:rFonts w:ascii="Verdana" w:hAnsi="Verdana" w:cs="Verdana"/>
          <w:sz w:val="28"/>
          <w:szCs w:val="28"/>
        </w:rPr>
      </w:pPr>
      <w:r>
        <w:rPr>
          <w:rFonts w:ascii="Verdana" w:hAnsi="Verdana" w:cs="Verdana"/>
          <w:sz w:val="28"/>
          <w:szCs w:val="28"/>
        </w:rPr>
        <w:t>Revised June 2019</w:t>
      </w:r>
    </w:p>
    <w:p w14:paraId="0C5635DA" w14:textId="45225752" w:rsidR="00EA00B4" w:rsidRPr="00EA00B4" w:rsidRDefault="00EA00B4" w:rsidP="00EA00B4">
      <w:pPr>
        <w:jc w:val="center"/>
        <w:rPr>
          <w:rFonts w:ascii="Times" w:eastAsia="Times New Roman" w:hAnsi="Times" w:cs="Times New Roman"/>
          <w:sz w:val="20"/>
          <w:szCs w:val="20"/>
        </w:rPr>
      </w:pPr>
    </w:p>
    <w:p w14:paraId="625CA36A" w14:textId="761BF525" w:rsidR="00936954" w:rsidRPr="00517661" w:rsidRDefault="004212E1" w:rsidP="004212E1">
      <w:pPr>
        <w:widowControl w:val="0"/>
        <w:tabs>
          <w:tab w:val="left" w:pos="5310"/>
        </w:tabs>
        <w:autoSpaceDE w:val="0"/>
        <w:autoSpaceDN w:val="0"/>
        <w:adjustRightInd w:val="0"/>
        <w:jc w:val="center"/>
        <w:rPr>
          <w:rFonts w:ascii="Times" w:hAnsi="Times" w:cs="Times"/>
        </w:rPr>
      </w:pPr>
      <w:r>
        <w:rPr>
          <w:rFonts w:ascii="Times" w:hAnsi="Times" w:cs="Times"/>
          <w:noProof/>
        </w:rPr>
        <w:drawing>
          <wp:inline distT="0" distB="0" distL="0" distR="0" wp14:anchorId="29988574" wp14:editId="5CDDC7E5">
            <wp:extent cx="3594100" cy="355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s Pumpkin Patch_Logo 2019.png"/>
                    <pic:cNvPicPr/>
                  </pic:nvPicPr>
                  <pic:blipFill>
                    <a:blip r:embed="rId8">
                      <a:extLst>
                        <a:ext uri="{28A0092B-C50C-407E-A947-70E740481C1C}">
                          <a14:useLocalDpi xmlns:a14="http://schemas.microsoft.com/office/drawing/2010/main" val="0"/>
                        </a:ext>
                      </a:extLst>
                    </a:blip>
                    <a:stretch>
                      <a:fillRect/>
                    </a:stretch>
                  </pic:blipFill>
                  <pic:spPr>
                    <a:xfrm>
                      <a:off x="0" y="0"/>
                      <a:ext cx="3594405" cy="3558211"/>
                    </a:xfrm>
                    <a:prstGeom prst="rect">
                      <a:avLst/>
                    </a:prstGeom>
                  </pic:spPr>
                </pic:pic>
              </a:graphicData>
            </a:graphic>
          </wp:inline>
        </w:drawing>
      </w:r>
    </w:p>
    <w:p w14:paraId="16F614B1" w14:textId="77777777" w:rsidR="00EA00B4" w:rsidRDefault="00517661" w:rsidP="00EA00B4">
      <w:pPr>
        <w:widowControl w:val="0"/>
        <w:autoSpaceDE w:val="0"/>
        <w:autoSpaceDN w:val="0"/>
        <w:adjustRightInd w:val="0"/>
        <w:jc w:val="center"/>
        <w:rPr>
          <w:rFonts w:ascii="Verdana" w:hAnsi="Verdana" w:cs="Verdana"/>
          <w:sz w:val="32"/>
          <w:szCs w:val="32"/>
        </w:rPr>
      </w:pPr>
      <w:r w:rsidRPr="00517661">
        <w:rPr>
          <w:rFonts w:ascii="Verdana" w:hAnsi="Verdana" w:cs="Verdana"/>
          <w:sz w:val="32"/>
          <w:szCs w:val="32"/>
        </w:rPr>
        <w:t>5991 17</w:t>
      </w:r>
      <w:proofErr w:type="spellStart"/>
      <w:r w:rsidRPr="00517661">
        <w:rPr>
          <w:rFonts w:ascii="Verdana" w:hAnsi="Verdana" w:cs="Verdana"/>
          <w:position w:val="16"/>
          <w:sz w:val="22"/>
          <w:szCs w:val="22"/>
        </w:rPr>
        <w:t>th</w:t>
      </w:r>
      <w:proofErr w:type="spellEnd"/>
      <w:r w:rsidRPr="00517661">
        <w:rPr>
          <w:rFonts w:ascii="Verdana" w:hAnsi="Verdana" w:cs="Verdana"/>
          <w:position w:val="16"/>
          <w:sz w:val="22"/>
          <w:szCs w:val="22"/>
        </w:rPr>
        <w:t xml:space="preserve"> </w:t>
      </w:r>
      <w:r w:rsidRPr="00517661">
        <w:rPr>
          <w:rFonts w:ascii="Verdana" w:hAnsi="Verdana" w:cs="Verdana"/>
          <w:sz w:val="32"/>
          <w:szCs w:val="32"/>
        </w:rPr>
        <w:t>Street</w:t>
      </w:r>
    </w:p>
    <w:p w14:paraId="79849573" w14:textId="77777777" w:rsidR="00EA00B4" w:rsidRDefault="00517661" w:rsidP="00EA00B4">
      <w:pPr>
        <w:widowControl w:val="0"/>
        <w:autoSpaceDE w:val="0"/>
        <w:autoSpaceDN w:val="0"/>
        <w:adjustRightInd w:val="0"/>
        <w:jc w:val="center"/>
        <w:rPr>
          <w:rFonts w:ascii="Verdana" w:hAnsi="Verdana" w:cs="Verdana"/>
          <w:sz w:val="32"/>
          <w:szCs w:val="32"/>
        </w:rPr>
      </w:pPr>
      <w:r w:rsidRPr="00517661">
        <w:rPr>
          <w:rFonts w:ascii="Verdana" w:hAnsi="Verdana" w:cs="Verdana"/>
          <w:sz w:val="32"/>
          <w:szCs w:val="32"/>
        </w:rPr>
        <w:t>Grantville, Kansas 66429</w:t>
      </w:r>
    </w:p>
    <w:p w14:paraId="6E666418" w14:textId="77777777" w:rsidR="00EA00B4" w:rsidRDefault="00EA00B4" w:rsidP="00EA00B4">
      <w:pPr>
        <w:widowControl w:val="0"/>
        <w:autoSpaceDE w:val="0"/>
        <w:autoSpaceDN w:val="0"/>
        <w:adjustRightInd w:val="0"/>
        <w:jc w:val="center"/>
        <w:rPr>
          <w:rFonts w:ascii="Verdana" w:hAnsi="Verdana" w:cs="Verdana"/>
          <w:sz w:val="32"/>
          <w:szCs w:val="32"/>
        </w:rPr>
      </w:pPr>
      <w:r w:rsidRPr="00517661">
        <w:rPr>
          <w:rFonts w:ascii="Verdana" w:hAnsi="Verdana" w:cs="Verdana"/>
          <w:sz w:val="32"/>
          <w:szCs w:val="32"/>
        </w:rPr>
        <w:t>785.246.0800</w:t>
      </w:r>
    </w:p>
    <w:p w14:paraId="691AEEB8" w14:textId="77777777" w:rsidR="00A82191" w:rsidRDefault="00A82191" w:rsidP="00EA00B4">
      <w:pPr>
        <w:widowControl w:val="0"/>
        <w:autoSpaceDE w:val="0"/>
        <w:autoSpaceDN w:val="0"/>
        <w:adjustRightInd w:val="0"/>
        <w:jc w:val="center"/>
        <w:rPr>
          <w:rFonts w:ascii="Verdana" w:hAnsi="Verdana" w:cs="Verdana"/>
          <w:sz w:val="32"/>
          <w:szCs w:val="32"/>
        </w:rPr>
      </w:pPr>
    </w:p>
    <w:p w14:paraId="4944E861" w14:textId="77777777" w:rsidR="00517661" w:rsidRDefault="004212E1" w:rsidP="00EA00B4">
      <w:pPr>
        <w:widowControl w:val="0"/>
        <w:autoSpaceDE w:val="0"/>
        <w:autoSpaceDN w:val="0"/>
        <w:adjustRightInd w:val="0"/>
        <w:jc w:val="center"/>
        <w:rPr>
          <w:rFonts w:ascii="Verdana" w:hAnsi="Verdana" w:cs="Verdana"/>
          <w:sz w:val="32"/>
          <w:szCs w:val="32"/>
        </w:rPr>
      </w:pPr>
      <w:hyperlink r:id="rId9" w:history="1">
        <w:r w:rsidR="00936954" w:rsidRPr="00EE4D53">
          <w:rPr>
            <w:rStyle w:val="Hyperlink"/>
            <w:rFonts w:ascii="Verdana" w:hAnsi="Verdana" w:cs="Verdana"/>
            <w:sz w:val="32"/>
            <w:szCs w:val="32"/>
          </w:rPr>
          <w:t>www.garysberries.com</w:t>
        </w:r>
      </w:hyperlink>
    </w:p>
    <w:p w14:paraId="73939B6A" w14:textId="77777777" w:rsidR="00A82191" w:rsidRDefault="00A82191" w:rsidP="00EA00B4">
      <w:pPr>
        <w:widowControl w:val="0"/>
        <w:autoSpaceDE w:val="0"/>
        <w:autoSpaceDN w:val="0"/>
        <w:adjustRightInd w:val="0"/>
        <w:jc w:val="center"/>
        <w:rPr>
          <w:rFonts w:ascii="Verdana" w:hAnsi="Verdana" w:cs="Verdana"/>
          <w:sz w:val="32"/>
          <w:szCs w:val="32"/>
        </w:rPr>
      </w:pPr>
    </w:p>
    <w:p w14:paraId="00BE2AF9" w14:textId="77777777" w:rsidR="00936954" w:rsidRDefault="00EA00B4" w:rsidP="00EA00B4">
      <w:pPr>
        <w:widowControl w:val="0"/>
        <w:autoSpaceDE w:val="0"/>
        <w:autoSpaceDN w:val="0"/>
        <w:adjustRightInd w:val="0"/>
        <w:spacing w:after="240" w:line="380" w:lineRule="atLeast"/>
        <w:jc w:val="center"/>
        <w:rPr>
          <w:rFonts w:ascii="Verdana" w:hAnsi="Verdana" w:cs="Verdana"/>
          <w:sz w:val="32"/>
          <w:szCs w:val="32"/>
        </w:rPr>
      </w:pPr>
      <w:r w:rsidRPr="00EA00B4">
        <w:rPr>
          <w:rFonts w:ascii="Verdana" w:hAnsi="Verdana" w:cs="Verdana"/>
          <w:noProof/>
          <w:sz w:val="32"/>
          <w:szCs w:val="32"/>
        </w:rPr>
        <w:drawing>
          <wp:inline distT="0" distB="0" distL="0" distR="0" wp14:anchorId="7F5F8A81" wp14:editId="0F517592">
            <wp:extent cx="1586230" cy="342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10">
                      <a:extLst>
                        <a:ext uri="{28A0092B-C50C-407E-A947-70E740481C1C}">
                          <a14:useLocalDpi xmlns:a14="http://schemas.microsoft.com/office/drawing/2010/main" val="0"/>
                        </a:ext>
                      </a:extLst>
                    </a:blip>
                    <a:stretch>
                      <a:fillRect/>
                    </a:stretch>
                  </pic:blipFill>
                  <pic:spPr>
                    <a:xfrm>
                      <a:off x="0" y="0"/>
                      <a:ext cx="1587650" cy="343207"/>
                    </a:xfrm>
                    <a:prstGeom prst="rect">
                      <a:avLst/>
                    </a:prstGeom>
                  </pic:spPr>
                </pic:pic>
              </a:graphicData>
            </a:graphic>
          </wp:inline>
        </w:drawing>
      </w:r>
      <w:r>
        <w:rPr>
          <w:rFonts w:ascii="Verdana" w:hAnsi="Verdana" w:cs="Verdana"/>
          <w:sz w:val="32"/>
          <w:szCs w:val="32"/>
        </w:rPr>
        <w:t xml:space="preserve">   </w:t>
      </w:r>
      <w:proofErr w:type="spellStart"/>
      <w:proofErr w:type="gramStart"/>
      <w:r w:rsidRPr="00EA00B4">
        <w:rPr>
          <w:rFonts w:ascii="Verdana" w:hAnsi="Verdana" w:cs="Verdana"/>
          <w:sz w:val="32"/>
          <w:szCs w:val="32"/>
        </w:rPr>
        <w:t>gary's</w:t>
      </w:r>
      <w:proofErr w:type="spellEnd"/>
      <w:proofErr w:type="gramEnd"/>
      <w:r w:rsidRPr="00EA00B4">
        <w:rPr>
          <w:rFonts w:ascii="Verdana" w:hAnsi="Verdana" w:cs="Verdana"/>
          <w:sz w:val="32"/>
          <w:szCs w:val="32"/>
        </w:rPr>
        <w:t xml:space="preserve"> berries fall festival</w:t>
      </w:r>
    </w:p>
    <w:p w14:paraId="1A833082" w14:textId="77777777" w:rsidR="00EA00B4" w:rsidRDefault="00A82191" w:rsidP="00A82191">
      <w:pPr>
        <w:widowControl w:val="0"/>
        <w:autoSpaceDE w:val="0"/>
        <w:autoSpaceDN w:val="0"/>
        <w:adjustRightInd w:val="0"/>
        <w:spacing w:after="240" w:line="380" w:lineRule="atLeast"/>
        <w:jc w:val="center"/>
        <w:rPr>
          <w:rFonts w:ascii="Verdana" w:hAnsi="Verdana" w:cs="Verdana"/>
          <w:sz w:val="32"/>
          <w:szCs w:val="32"/>
        </w:rPr>
      </w:pPr>
      <w:r>
        <w:rPr>
          <w:rFonts w:ascii="Verdana" w:hAnsi="Verdana" w:cs="Verdana"/>
          <w:noProof/>
          <w:sz w:val="32"/>
          <w:szCs w:val="32"/>
        </w:rPr>
        <w:drawing>
          <wp:inline distT="0" distB="0" distL="0" distR="0" wp14:anchorId="43181B82" wp14:editId="0EE43048">
            <wp:extent cx="698500" cy="698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icon.png"/>
                    <pic:cNvPicPr/>
                  </pic:nvPicPr>
                  <pic:blipFill>
                    <a:blip r:embed="rId11">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inline>
        </w:drawing>
      </w:r>
      <w:r>
        <w:rPr>
          <w:rFonts w:ascii="Verdana" w:hAnsi="Verdana" w:cs="Verdana"/>
          <w:sz w:val="32"/>
          <w:szCs w:val="32"/>
        </w:rPr>
        <w:t xml:space="preserve">    </w:t>
      </w:r>
      <w:proofErr w:type="spellStart"/>
      <w:proofErr w:type="gramStart"/>
      <w:r>
        <w:rPr>
          <w:rFonts w:ascii="Verdana" w:hAnsi="Verdana" w:cs="Verdana"/>
          <w:sz w:val="32"/>
          <w:szCs w:val="32"/>
        </w:rPr>
        <w:t>garysberries</w:t>
      </w:r>
      <w:proofErr w:type="gramEnd"/>
      <w:r>
        <w:rPr>
          <w:rFonts w:ascii="Verdana" w:hAnsi="Verdana" w:cs="Verdana"/>
          <w:sz w:val="32"/>
          <w:szCs w:val="32"/>
        </w:rPr>
        <w:t>_fallfestival</w:t>
      </w:r>
      <w:proofErr w:type="spellEnd"/>
    </w:p>
    <w:p w14:paraId="35E8987C" w14:textId="77777777" w:rsidR="00A82191" w:rsidRDefault="00A82191" w:rsidP="00A82191">
      <w:pPr>
        <w:widowControl w:val="0"/>
        <w:autoSpaceDE w:val="0"/>
        <w:autoSpaceDN w:val="0"/>
        <w:adjustRightInd w:val="0"/>
        <w:spacing w:after="240" w:line="380" w:lineRule="atLeast"/>
        <w:jc w:val="center"/>
        <w:rPr>
          <w:rFonts w:ascii="Verdana" w:hAnsi="Verdana" w:cs="Verdana"/>
          <w:sz w:val="32"/>
          <w:szCs w:val="32"/>
        </w:rPr>
      </w:pPr>
      <w:r>
        <w:rPr>
          <w:rFonts w:ascii="Verdana" w:hAnsi="Verdana" w:cs="Verdana"/>
          <w:noProof/>
          <w:sz w:val="32"/>
          <w:szCs w:val="32"/>
        </w:rPr>
        <w:drawing>
          <wp:inline distT="0" distB="0" distL="0" distR="0" wp14:anchorId="631CFCC4" wp14:editId="6A19D766">
            <wp:extent cx="571500" cy="571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png"/>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rFonts w:ascii="Verdana" w:hAnsi="Verdana" w:cs="Verdana"/>
          <w:sz w:val="32"/>
          <w:szCs w:val="32"/>
        </w:rPr>
        <w:t xml:space="preserve"> @</w:t>
      </w:r>
      <w:proofErr w:type="spellStart"/>
      <w:r>
        <w:rPr>
          <w:rFonts w:ascii="Verdana" w:hAnsi="Verdana" w:cs="Verdana"/>
          <w:sz w:val="32"/>
          <w:szCs w:val="32"/>
        </w:rPr>
        <w:t>GarysBerries</w:t>
      </w:r>
      <w:proofErr w:type="spellEnd"/>
    </w:p>
    <w:p w14:paraId="372EA74D" w14:textId="41C6ACCD" w:rsidR="00517661" w:rsidRPr="00517661" w:rsidRDefault="004212E1" w:rsidP="00517661">
      <w:pPr>
        <w:widowControl w:val="0"/>
        <w:autoSpaceDE w:val="0"/>
        <w:autoSpaceDN w:val="0"/>
        <w:adjustRightInd w:val="0"/>
        <w:spacing w:after="240" w:line="380" w:lineRule="atLeast"/>
        <w:jc w:val="both"/>
        <w:rPr>
          <w:rFonts w:ascii="Times" w:hAnsi="Times" w:cs="Times"/>
        </w:rPr>
      </w:pPr>
      <w:r>
        <w:rPr>
          <w:rFonts w:ascii="Verdana" w:hAnsi="Verdana" w:cs="Verdana"/>
          <w:b/>
          <w:bCs/>
          <w:sz w:val="30"/>
          <w:szCs w:val="30"/>
        </w:rPr>
        <w:lastRenderedPageBreak/>
        <w:t xml:space="preserve">Our mission: </w:t>
      </w:r>
      <w:r w:rsidR="003703D2">
        <w:rPr>
          <w:rFonts w:ascii="Verdana" w:hAnsi="Verdana" w:cs="Verdana"/>
          <w:b/>
          <w:bCs/>
          <w:sz w:val="30"/>
          <w:szCs w:val="30"/>
        </w:rPr>
        <w:t>Making family magical moments.</w:t>
      </w:r>
    </w:p>
    <w:p w14:paraId="13D4F377" w14:textId="56CEA1F6" w:rsidR="00517661" w:rsidRPr="00517661" w:rsidRDefault="0051766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t xml:space="preserve">Gary’s </w:t>
      </w:r>
      <w:r w:rsidR="003703D2">
        <w:rPr>
          <w:rFonts w:ascii="Calibri" w:hAnsi="Calibri" w:cs="Calibri"/>
          <w:b/>
          <w:bCs/>
          <w:sz w:val="34"/>
          <w:szCs w:val="34"/>
        </w:rPr>
        <w:t>Pumpkin Patch</w:t>
      </w:r>
      <w:r w:rsidRPr="00517661">
        <w:rPr>
          <w:rFonts w:ascii="Calibri" w:hAnsi="Calibri" w:cs="Calibri"/>
          <w:b/>
          <w:bCs/>
          <w:sz w:val="34"/>
          <w:szCs w:val="34"/>
        </w:rPr>
        <w:t xml:space="preserve"> is SPECIAL</w:t>
      </w:r>
    </w:p>
    <w:p w14:paraId="6B8CE270" w14:textId="77777777" w:rsidR="00517661" w:rsidRPr="00517661" w:rsidRDefault="00517661" w:rsidP="00517661">
      <w:pPr>
        <w:widowControl w:val="0"/>
        <w:autoSpaceDE w:val="0"/>
        <w:autoSpaceDN w:val="0"/>
        <w:adjustRightInd w:val="0"/>
        <w:spacing w:after="240" w:line="360" w:lineRule="atLeast"/>
        <w:jc w:val="both"/>
        <w:rPr>
          <w:rFonts w:ascii="Times" w:hAnsi="Times" w:cs="Times"/>
        </w:rPr>
      </w:pPr>
      <w:r w:rsidRPr="00517661">
        <w:rPr>
          <w:rFonts w:ascii="Verdana" w:hAnsi="Verdana" w:cs="Verdana"/>
          <w:sz w:val="30"/>
          <w:szCs w:val="30"/>
        </w:rPr>
        <w:t xml:space="preserve">This is a most special, unique and fun place to work. There are however, situations that may arise that are specific to our environment. Gary’s Service Philosophy is to treat guests with respect. Keep the following in mind: </w:t>
      </w:r>
    </w:p>
    <w:p w14:paraId="16D7C419" w14:textId="77777777" w:rsidR="00517661" w:rsidRPr="00517661" w:rsidRDefault="00517661" w:rsidP="00517661">
      <w:pPr>
        <w:widowControl w:val="0"/>
        <w:numPr>
          <w:ilvl w:val="0"/>
          <w:numId w:val="1"/>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Some guests are RUDE. Employees should respond with a calm voice and specific action needed to address the issue or resolve the complaint. In extenuating circumstances, employees will seek the supervisor to resolve the issue. NEVER try to appease a guest that is unreasonable, simply call the supervisor. </w:t>
      </w:r>
      <w:r w:rsidRPr="00517661">
        <w:rPr>
          <w:rFonts w:ascii="Symbol" w:hAnsi="Symbol" w:cs="Symbol"/>
          <w:sz w:val="30"/>
          <w:szCs w:val="30"/>
        </w:rPr>
        <w:t> </w:t>
      </w:r>
    </w:p>
    <w:p w14:paraId="6E8AABA6" w14:textId="77777777" w:rsidR="00517661" w:rsidRPr="00517661" w:rsidRDefault="00517661" w:rsidP="00517661">
      <w:pPr>
        <w:widowControl w:val="0"/>
        <w:numPr>
          <w:ilvl w:val="0"/>
          <w:numId w:val="1"/>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NEVER touch or grab a guest. </w:t>
      </w:r>
      <w:r w:rsidRPr="00517661">
        <w:rPr>
          <w:rFonts w:ascii="Symbol" w:hAnsi="Symbol" w:cs="Symbol"/>
          <w:sz w:val="30"/>
          <w:szCs w:val="30"/>
        </w:rPr>
        <w:t> </w:t>
      </w:r>
    </w:p>
    <w:p w14:paraId="58E804D3" w14:textId="77777777" w:rsidR="00517661" w:rsidRPr="00517661" w:rsidRDefault="00517661" w:rsidP="00517661">
      <w:pPr>
        <w:widowControl w:val="0"/>
        <w:numPr>
          <w:ilvl w:val="0"/>
          <w:numId w:val="1"/>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Do not use suggestive or lewd comments to guests or co-workers, or anyone. </w:t>
      </w:r>
      <w:r w:rsidRPr="00517661">
        <w:rPr>
          <w:rFonts w:ascii="Symbol" w:hAnsi="Symbol" w:cs="Symbol"/>
          <w:sz w:val="30"/>
          <w:szCs w:val="30"/>
        </w:rPr>
        <w:t> </w:t>
      </w:r>
    </w:p>
    <w:p w14:paraId="580E06DD" w14:textId="77777777" w:rsidR="00517661" w:rsidRPr="00A82191" w:rsidRDefault="00517661" w:rsidP="00A82191">
      <w:pPr>
        <w:widowControl w:val="0"/>
        <w:numPr>
          <w:ilvl w:val="0"/>
          <w:numId w:val="1"/>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If a guest is injured- CALL the supervisor immediately and do NOT move or touch </w:t>
      </w:r>
      <w:r w:rsidRPr="00517661">
        <w:rPr>
          <w:rFonts w:ascii="Symbol" w:hAnsi="Symbol" w:cs="Symbol"/>
          <w:sz w:val="30"/>
          <w:szCs w:val="30"/>
        </w:rPr>
        <w:t> </w:t>
      </w:r>
      <w:r w:rsidRPr="00517661">
        <w:rPr>
          <w:rFonts w:ascii="Verdana" w:hAnsi="Verdana" w:cs="Verdana"/>
          <w:sz w:val="30"/>
          <w:szCs w:val="30"/>
        </w:rPr>
        <w:t xml:space="preserve">them. </w:t>
      </w:r>
      <w:r w:rsidRPr="00517661">
        <w:rPr>
          <w:rFonts w:ascii="Symbol" w:hAnsi="Symbol" w:cs="Symbol"/>
          <w:sz w:val="30"/>
          <w:szCs w:val="30"/>
        </w:rPr>
        <w:t> </w:t>
      </w:r>
    </w:p>
    <w:p w14:paraId="2D2A41ED" w14:textId="77777777" w:rsidR="00517661" w:rsidRPr="00517661" w:rsidRDefault="00517661" w:rsidP="00517661">
      <w:pPr>
        <w:widowControl w:val="0"/>
        <w:numPr>
          <w:ilvl w:val="0"/>
          <w:numId w:val="1"/>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If a parent is missing a child, notify Gary or supervisor immediately. </w:t>
      </w:r>
      <w:r w:rsidRPr="00517661">
        <w:rPr>
          <w:rFonts w:ascii="Symbol" w:hAnsi="Symbol" w:cs="Symbol"/>
          <w:sz w:val="30"/>
          <w:szCs w:val="30"/>
        </w:rPr>
        <w:t> </w:t>
      </w:r>
    </w:p>
    <w:p w14:paraId="492FDB51" w14:textId="77777777" w:rsidR="00517661" w:rsidRDefault="00517661" w:rsidP="00517661">
      <w:pPr>
        <w:widowControl w:val="0"/>
        <w:numPr>
          <w:ilvl w:val="0"/>
          <w:numId w:val="1"/>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Guests may receive warnings or be escorted out depending on the seriousness of </w:t>
      </w:r>
      <w:r w:rsidRPr="00517661">
        <w:rPr>
          <w:rFonts w:ascii="Symbol" w:hAnsi="Symbol" w:cs="Symbol"/>
          <w:sz w:val="30"/>
          <w:szCs w:val="30"/>
        </w:rPr>
        <w:t> </w:t>
      </w:r>
      <w:r w:rsidRPr="00517661">
        <w:rPr>
          <w:rFonts w:ascii="Verdana" w:hAnsi="Verdana" w:cs="Verdana"/>
          <w:sz w:val="30"/>
          <w:szCs w:val="30"/>
        </w:rPr>
        <w:t xml:space="preserve">the situation. Consult the supervisor when in doubt. </w:t>
      </w:r>
      <w:r w:rsidRPr="00517661">
        <w:rPr>
          <w:rFonts w:ascii="Symbol" w:hAnsi="Symbol" w:cs="Symbol"/>
          <w:sz w:val="30"/>
          <w:szCs w:val="30"/>
        </w:rPr>
        <w:t> </w:t>
      </w:r>
    </w:p>
    <w:p w14:paraId="434A7462" w14:textId="77777777" w:rsidR="004212E1" w:rsidRDefault="004212E1" w:rsidP="004212E1">
      <w:pPr>
        <w:widowControl w:val="0"/>
        <w:tabs>
          <w:tab w:val="left" w:pos="220"/>
          <w:tab w:val="left" w:pos="720"/>
        </w:tabs>
        <w:autoSpaceDE w:val="0"/>
        <w:autoSpaceDN w:val="0"/>
        <w:adjustRightInd w:val="0"/>
        <w:spacing w:after="293" w:line="360" w:lineRule="atLeast"/>
        <w:jc w:val="both"/>
        <w:rPr>
          <w:rFonts w:ascii="Symbol" w:hAnsi="Symbol" w:cs="Symbol"/>
          <w:sz w:val="30"/>
          <w:szCs w:val="30"/>
        </w:rPr>
      </w:pPr>
    </w:p>
    <w:p w14:paraId="1A5FA56D" w14:textId="77777777" w:rsidR="004212E1" w:rsidRPr="00517661" w:rsidRDefault="004212E1" w:rsidP="004212E1">
      <w:pPr>
        <w:widowControl w:val="0"/>
        <w:tabs>
          <w:tab w:val="left" w:pos="220"/>
          <w:tab w:val="left" w:pos="720"/>
        </w:tabs>
        <w:autoSpaceDE w:val="0"/>
        <w:autoSpaceDN w:val="0"/>
        <w:adjustRightInd w:val="0"/>
        <w:spacing w:after="293" w:line="360" w:lineRule="atLeast"/>
        <w:jc w:val="both"/>
        <w:rPr>
          <w:rFonts w:ascii="Symbol" w:hAnsi="Symbol" w:cs="Symbol"/>
          <w:sz w:val="30"/>
          <w:szCs w:val="30"/>
        </w:rPr>
      </w:pPr>
    </w:p>
    <w:p w14:paraId="4BFD916F" w14:textId="77777777" w:rsidR="00517661" w:rsidRPr="00517661" w:rsidRDefault="00517661" w:rsidP="0051766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93" w:line="360" w:lineRule="atLeast"/>
        <w:ind w:left="720"/>
        <w:jc w:val="center"/>
        <w:rPr>
          <w:rFonts w:ascii="Symbol" w:hAnsi="Symbol" w:cs="Symbol"/>
          <w:sz w:val="30"/>
          <w:szCs w:val="30"/>
        </w:rPr>
      </w:pPr>
      <w:r w:rsidRPr="00517661">
        <w:rPr>
          <w:rFonts w:ascii="Calibri" w:hAnsi="Calibri" w:cs="Calibri"/>
          <w:b/>
          <w:bCs/>
          <w:sz w:val="34"/>
          <w:szCs w:val="34"/>
        </w:rPr>
        <w:t>Work Areas / Assignments</w:t>
      </w:r>
    </w:p>
    <w:p w14:paraId="59C13573" w14:textId="321F77C1" w:rsidR="00517661" w:rsidRPr="00517661" w:rsidRDefault="00517661" w:rsidP="00A82191">
      <w:pPr>
        <w:widowControl w:val="0"/>
        <w:numPr>
          <w:ilvl w:val="0"/>
          <w:numId w:val="1"/>
        </w:numPr>
        <w:tabs>
          <w:tab w:val="left" w:pos="220"/>
          <w:tab w:val="left" w:pos="360"/>
        </w:tabs>
        <w:autoSpaceDE w:val="0"/>
        <w:autoSpaceDN w:val="0"/>
        <w:adjustRightInd w:val="0"/>
        <w:spacing w:after="293" w:line="360" w:lineRule="atLeast"/>
        <w:ind w:left="270" w:hanging="450"/>
        <w:jc w:val="both"/>
        <w:rPr>
          <w:rFonts w:ascii="Symbol" w:hAnsi="Symbol" w:cs="Symbol"/>
          <w:sz w:val="30"/>
          <w:szCs w:val="30"/>
        </w:rPr>
      </w:pPr>
      <w:r w:rsidRPr="00517661">
        <w:rPr>
          <w:rFonts w:ascii="Symbol" w:hAnsi="Symbol" w:cs="Symbol"/>
          <w:sz w:val="30"/>
          <w:szCs w:val="30"/>
        </w:rPr>
        <w:lastRenderedPageBreak/>
        <w:t> </w:t>
      </w:r>
      <w:r w:rsidRPr="00517661">
        <w:rPr>
          <w:rFonts w:ascii="Verdana" w:hAnsi="Verdana" w:cs="Verdana"/>
          <w:sz w:val="30"/>
          <w:szCs w:val="30"/>
        </w:rPr>
        <w:t xml:space="preserve">In general, employees should remain in the work area for which they are assigned. Each work area has specific policies, procedures and items to know. </w:t>
      </w:r>
      <w:r w:rsidRPr="00517661">
        <w:rPr>
          <w:rFonts w:ascii="Symbol" w:hAnsi="Symbol" w:cs="Symbol"/>
          <w:sz w:val="30"/>
          <w:szCs w:val="30"/>
        </w:rPr>
        <w:t> </w:t>
      </w:r>
      <w:r w:rsidRPr="00517661">
        <w:rPr>
          <w:rFonts w:ascii="Verdana" w:hAnsi="Verdana" w:cs="Verdana"/>
          <w:b/>
          <w:bCs/>
          <w:sz w:val="30"/>
          <w:szCs w:val="30"/>
        </w:rPr>
        <w:t xml:space="preserve">Corn Cops </w:t>
      </w:r>
      <w:r w:rsidRPr="00517661">
        <w:rPr>
          <w:rFonts w:ascii="Verdana" w:hAnsi="Verdana" w:cs="Verdana"/>
          <w:sz w:val="30"/>
          <w:szCs w:val="30"/>
        </w:rPr>
        <w:t xml:space="preserve">must patrol the area to respond to emergency calls, ensure the crops are not damaged and guests are not ‘tormenting’ other guests. </w:t>
      </w:r>
      <w:r w:rsidRPr="00517661">
        <w:rPr>
          <w:rFonts w:ascii="Symbol" w:hAnsi="Symbol" w:cs="Symbol"/>
          <w:sz w:val="30"/>
          <w:szCs w:val="30"/>
        </w:rPr>
        <w:t> </w:t>
      </w:r>
      <w:r w:rsidRPr="00517661">
        <w:rPr>
          <w:rFonts w:ascii="Verdana" w:hAnsi="Verdana" w:cs="Verdana"/>
          <w:b/>
          <w:bCs/>
          <w:sz w:val="30"/>
          <w:szCs w:val="30"/>
        </w:rPr>
        <w:t xml:space="preserve">Hayride loader </w:t>
      </w:r>
      <w:r w:rsidRPr="00517661">
        <w:rPr>
          <w:rFonts w:ascii="Verdana" w:hAnsi="Verdana" w:cs="Verdana"/>
          <w:sz w:val="30"/>
          <w:szCs w:val="30"/>
        </w:rPr>
        <w:t xml:space="preserve">assists guests getting in and out of the hayride wagon. There is no need to rush; everyone will have the opportunity to ride. Ensure children are with their parents, or the parent approves the ride without them. Ensure individuals are away from moving parts. </w:t>
      </w:r>
      <w:r w:rsidRPr="00517661">
        <w:rPr>
          <w:rFonts w:ascii="Symbol" w:hAnsi="Symbol" w:cs="Symbol"/>
          <w:sz w:val="30"/>
          <w:szCs w:val="30"/>
        </w:rPr>
        <w:t> </w:t>
      </w:r>
      <w:r w:rsidRPr="00517661">
        <w:rPr>
          <w:rFonts w:ascii="Verdana" w:hAnsi="Verdana" w:cs="Verdana"/>
          <w:b/>
          <w:bCs/>
          <w:sz w:val="30"/>
          <w:szCs w:val="30"/>
        </w:rPr>
        <w:t xml:space="preserve">Jumping pillow </w:t>
      </w:r>
      <w:r w:rsidRPr="00517661">
        <w:rPr>
          <w:rFonts w:ascii="Verdana" w:hAnsi="Verdana" w:cs="Verdana"/>
          <w:sz w:val="30"/>
          <w:szCs w:val="30"/>
        </w:rPr>
        <w:t xml:space="preserve">requires timing guests to ensure fair and equal time. No sharp objects, no keys, no spikes in clothes or body, remove shoes, no flips- generally ensure safety of all. </w:t>
      </w:r>
      <w:r w:rsidRPr="00517661">
        <w:rPr>
          <w:rFonts w:ascii="Symbol" w:hAnsi="Symbol" w:cs="Symbol"/>
          <w:sz w:val="30"/>
          <w:szCs w:val="30"/>
        </w:rPr>
        <w:t> </w:t>
      </w:r>
      <w:r w:rsidR="004212E1">
        <w:rPr>
          <w:rFonts w:ascii="Verdana" w:hAnsi="Verdana" w:cs="Verdana"/>
          <w:b/>
          <w:bCs/>
          <w:sz w:val="30"/>
          <w:szCs w:val="30"/>
        </w:rPr>
        <w:t>Corn cops</w:t>
      </w:r>
      <w:r w:rsidRPr="00517661">
        <w:rPr>
          <w:rFonts w:ascii="Verdana" w:hAnsi="Verdana" w:cs="Verdana"/>
          <w:b/>
          <w:bCs/>
          <w:sz w:val="30"/>
          <w:szCs w:val="30"/>
        </w:rPr>
        <w:t xml:space="preserve"> </w:t>
      </w:r>
      <w:r w:rsidRPr="00517661">
        <w:rPr>
          <w:rFonts w:ascii="Verdana" w:hAnsi="Verdana" w:cs="Verdana"/>
          <w:sz w:val="30"/>
          <w:szCs w:val="30"/>
        </w:rPr>
        <w:t xml:space="preserve">staff will patrol area to guide guests through the maze (but not solve it for them, unless they are frantic). Ensure there are no inappropriate behaviors inside the maze. Guests should not cut through the corn, throw corn, or vandalize the corn. Tactfully ask the guest to stop the inappropriate behavior without being rude. </w:t>
      </w:r>
      <w:r w:rsidRPr="00517661">
        <w:rPr>
          <w:rFonts w:ascii="Symbol" w:hAnsi="Symbol" w:cs="Symbol"/>
          <w:sz w:val="30"/>
          <w:szCs w:val="30"/>
        </w:rPr>
        <w:t> </w:t>
      </w:r>
      <w:r w:rsidRPr="00517661">
        <w:rPr>
          <w:rFonts w:ascii="Verdana" w:hAnsi="Verdana" w:cs="Verdana"/>
          <w:b/>
          <w:bCs/>
          <w:sz w:val="30"/>
          <w:szCs w:val="30"/>
        </w:rPr>
        <w:t xml:space="preserve">Pumpkins </w:t>
      </w:r>
      <w:r w:rsidRPr="00517661">
        <w:rPr>
          <w:rFonts w:ascii="Verdana" w:hAnsi="Verdana" w:cs="Verdana"/>
          <w:sz w:val="30"/>
          <w:szCs w:val="30"/>
        </w:rPr>
        <w:t xml:space="preserve">should not be smashed, as this is vandalism. </w:t>
      </w:r>
      <w:r w:rsidRPr="00517661">
        <w:rPr>
          <w:rFonts w:ascii="Symbol" w:hAnsi="Symbol" w:cs="Symbol"/>
          <w:sz w:val="30"/>
          <w:szCs w:val="30"/>
        </w:rPr>
        <w:t> </w:t>
      </w:r>
      <w:r w:rsidRPr="00517661">
        <w:rPr>
          <w:rFonts w:ascii="Verdana" w:hAnsi="Verdana" w:cs="Verdana"/>
          <w:b/>
          <w:bCs/>
          <w:sz w:val="30"/>
          <w:szCs w:val="30"/>
        </w:rPr>
        <w:t xml:space="preserve">Ticket booth </w:t>
      </w:r>
      <w:r w:rsidRPr="00517661">
        <w:rPr>
          <w:rFonts w:ascii="Verdana" w:hAnsi="Verdana" w:cs="Verdana"/>
          <w:sz w:val="30"/>
          <w:szCs w:val="30"/>
        </w:rPr>
        <w:t xml:space="preserve">staff must ensure accurate collection of fees and make correct change. </w:t>
      </w:r>
      <w:r w:rsidRPr="00517661">
        <w:rPr>
          <w:rFonts w:ascii="Symbol" w:hAnsi="Symbol" w:cs="Symbol"/>
          <w:sz w:val="30"/>
          <w:szCs w:val="30"/>
        </w:rPr>
        <w:t> </w:t>
      </w:r>
      <w:r w:rsidRPr="00517661">
        <w:rPr>
          <w:rFonts w:ascii="Verdana" w:hAnsi="Verdana" w:cs="Verdana"/>
          <w:b/>
          <w:bCs/>
          <w:sz w:val="30"/>
          <w:szCs w:val="30"/>
        </w:rPr>
        <w:t xml:space="preserve">Ticket takers </w:t>
      </w:r>
      <w:r w:rsidRPr="00517661">
        <w:rPr>
          <w:rFonts w:ascii="Verdana" w:hAnsi="Verdana" w:cs="Verdana"/>
          <w:sz w:val="30"/>
          <w:szCs w:val="30"/>
        </w:rPr>
        <w:t xml:space="preserve">must physically take the ticket from the guest at the time of use. </w:t>
      </w:r>
      <w:r w:rsidRPr="00517661">
        <w:rPr>
          <w:rFonts w:ascii="Symbol" w:hAnsi="Symbol" w:cs="Symbol"/>
          <w:sz w:val="30"/>
          <w:szCs w:val="30"/>
        </w:rPr>
        <w:t> </w:t>
      </w:r>
      <w:r w:rsidRPr="00517661">
        <w:rPr>
          <w:rFonts w:ascii="Verdana" w:hAnsi="Verdana" w:cs="Verdana"/>
          <w:b/>
          <w:bCs/>
          <w:sz w:val="30"/>
          <w:szCs w:val="30"/>
        </w:rPr>
        <w:t xml:space="preserve">Tractor drivers </w:t>
      </w:r>
      <w:r w:rsidRPr="00517661">
        <w:rPr>
          <w:rFonts w:ascii="Verdana" w:hAnsi="Verdana" w:cs="Verdana"/>
          <w:sz w:val="30"/>
          <w:szCs w:val="30"/>
        </w:rPr>
        <w:t xml:space="preserve">must take extreme caution; people are everywhere. Driving slow is mandatory. Ensure individuals are safe. </w:t>
      </w:r>
      <w:r w:rsidRPr="00517661">
        <w:rPr>
          <w:rFonts w:ascii="Symbol" w:hAnsi="Symbol" w:cs="Symbol"/>
          <w:sz w:val="30"/>
          <w:szCs w:val="30"/>
        </w:rPr>
        <w:t> </w:t>
      </w:r>
      <w:r w:rsidRPr="00517661">
        <w:rPr>
          <w:rFonts w:ascii="Verdana" w:hAnsi="Verdana" w:cs="Verdana"/>
          <w:b/>
          <w:bCs/>
          <w:sz w:val="30"/>
          <w:szCs w:val="30"/>
        </w:rPr>
        <w:t xml:space="preserve">Walkie-Talkies </w:t>
      </w:r>
      <w:r w:rsidRPr="00517661">
        <w:rPr>
          <w:rFonts w:ascii="Verdana" w:hAnsi="Verdana" w:cs="Verdana"/>
          <w:sz w:val="30"/>
          <w:szCs w:val="30"/>
        </w:rPr>
        <w:t>are to communicate emergencies, unruly customers, fire/medical emergencies, custom complaints, requests for breaks and water, report equ</w:t>
      </w:r>
      <w:r w:rsidR="004212E1">
        <w:rPr>
          <w:rFonts w:ascii="Verdana" w:hAnsi="Verdana" w:cs="Verdana"/>
          <w:sz w:val="30"/>
          <w:szCs w:val="30"/>
        </w:rPr>
        <w:t>ipment malfunction and the like. Know what channels you should be on and what ones you are to avoid.</w:t>
      </w:r>
    </w:p>
    <w:p w14:paraId="642C6CB8" w14:textId="77777777" w:rsidR="00517661" w:rsidRPr="00517661" w:rsidRDefault="0051766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center"/>
        <w:rPr>
          <w:rFonts w:ascii="Times" w:hAnsi="Times" w:cs="Times"/>
        </w:rPr>
      </w:pPr>
      <w:r w:rsidRPr="00517661">
        <w:rPr>
          <w:rFonts w:ascii="Verdana" w:hAnsi="Verdana" w:cs="Verdana"/>
          <w:b/>
          <w:bCs/>
          <w:sz w:val="30"/>
          <w:szCs w:val="30"/>
        </w:rPr>
        <w:t>Most importantly:</w:t>
      </w:r>
    </w:p>
    <w:p w14:paraId="1753B6EC" w14:textId="77777777" w:rsidR="00517661" w:rsidRPr="00517661" w:rsidRDefault="00517661" w:rsidP="00517661">
      <w:pPr>
        <w:widowControl w:val="0"/>
        <w:numPr>
          <w:ilvl w:val="0"/>
          <w:numId w:val="2"/>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lastRenderedPageBreak/>
        <w:t xml:space="preserve">Have FUN! The more fun you have the more fun the guests have. </w:t>
      </w:r>
      <w:r w:rsidRPr="00517661">
        <w:rPr>
          <w:rFonts w:ascii="Symbol" w:hAnsi="Symbol" w:cs="Symbol"/>
          <w:sz w:val="30"/>
          <w:szCs w:val="30"/>
        </w:rPr>
        <w:t> </w:t>
      </w:r>
    </w:p>
    <w:p w14:paraId="019D3AAE" w14:textId="77777777" w:rsidR="00517661" w:rsidRPr="00517661" w:rsidRDefault="00517661" w:rsidP="00517661">
      <w:pPr>
        <w:widowControl w:val="0"/>
        <w:numPr>
          <w:ilvl w:val="0"/>
          <w:numId w:val="2"/>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Do not leave equipment unattended (laying on the ground, etc.) </w:t>
      </w:r>
      <w:r w:rsidRPr="00517661">
        <w:rPr>
          <w:rFonts w:ascii="Symbol" w:hAnsi="Symbol" w:cs="Symbol"/>
          <w:sz w:val="30"/>
          <w:szCs w:val="30"/>
        </w:rPr>
        <w:t> </w:t>
      </w:r>
    </w:p>
    <w:p w14:paraId="07E0C882" w14:textId="77777777" w:rsidR="00517661" w:rsidRPr="00517661" w:rsidRDefault="00517661" w:rsidP="00517661">
      <w:pPr>
        <w:widowControl w:val="0"/>
        <w:numPr>
          <w:ilvl w:val="0"/>
          <w:numId w:val="2"/>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Before leaving your assigned area for a break, request for and wait for a </w:t>
      </w:r>
      <w:r w:rsidRPr="00517661">
        <w:rPr>
          <w:rFonts w:ascii="Symbol" w:hAnsi="Symbol" w:cs="Symbol"/>
          <w:sz w:val="30"/>
          <w:szCs w:val="30"/>
        </w:rPr>
        <w:t> </w:t>
      </w:r>
      <w:r w:rsidRPr="00517661">
        <w:rPr>
          <w:rFonts w:ascii="Verdana" w:hAnsi="Verdana" w:cs="Verdana"/>
          <w:sz w:val="30"/>
          <w:szCs w:val="30"/>
        </w:rPr>
        <w:t xml:space="preserve">replacement. </w:t>
      </w:r>
      <w:r w:rsidRPr="00517661">
        <w:rPr>
          <w:rFonts w:ascii="Symbol" w:hAnsi="Symbol" w:cs="Symbol"/>
          <w:sz w:val="30"/>
          <w:szCs w:val="30"/>
        </w:rPr>
        <w:t> </w:t>
      </w:r>
    </w:p>
    <w:p w14:paraId="5578C58B" w14:textId="77777777" w:rsidR="00517661" w:rsidRDefault="00517661" w:rsidP="00517661">
      <w:pPr>
        <w:widowControl w:val="0"/>
        <w:numPr>
          <w:ilvl w:val="0"/>
          <w:numId w:val="2"/>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Flashlights and walkie-talkies are provided for your safety. </w:t>
      </w:r>
      <w:r w:rsidRPr="00517661">
        <w:rPr>
          <w:rFonts w:ascii="Symbol" w:hAnsi="Symbol" w:cs="Symbol"/>
          <w:sz w:val="30"/>
          <w:szCs w:val="30"/>
        </w:rPr>
        <w:t> </w:t>
      </w:r>
    </w:p>
    <w:p w14:paraId="7D9C76DE" w14:textId="6CC137D4" w:rsidR="004212E1" w:rsidRPr="004212E1" w:rsidRDefault="00517661" w:rsidP="00A82191">
      <w:pPr>
        <w:widowControl w:val="0"/>
        <w:numPr>
          <w:ilvl w:val="0"/>
          <w:numId w:val="2"/>
        </w:numPr>
        <w:tabs>
          <w:tab w:val="left" w:pos="220"/>
          <w:tab w:val="left" w:pos="720"/>
        </w:tabs>
        <w:autoSpaceDE w:val="0"/>
        <w:autoSpaceDN w:val="0"/>
        <w:adjustRightInd w:val="0"/>
        <w:spacing w:after="293" w:line="360" w:lineRule="atLeast"/>
        <w:ind w:left="270" w:hanging="720"/>
        <w:jc w:val="both"/>
        <w:rPr>
          <w:rFonts w:ascii="Symbol" w:hAnsi="Symbol" w:cs="Symbol"/>
          <w:sz w:val="30"/>
          <w:szCs w:val="30"/>
        </w:rPr>
      </w:pPr>
      <w:r w:rsidRPr="00517661">
        <w:rPr>
          <w:rFonts w:ascii="Verdana" w:hAnsi="Verdana" w:cs="Verdana"/>
          <w:sz w:val="30"/>
          <w:szCs w:val="30"/>
        </w:rPr>
        <w:t xml:space="preserve">Ensure guests have the appropriate wristbands. </w:t>
      </w:r>
      <w:r w:rsidRPr="00517661">
        <w:rPr>
          <w:rFonts w:ascii="Verdana" w:hAnsi="Verdana" w:cs="Verdana"/>
          <w:b/>
          <w:bCs/>
          <w:sz w:val="30"/>
          <w:szCs w:val="30"/>
        </w:rPr>
        <w:t xml:space="preserve"> </w:t>
      </w:r>
      <w:r w:rsidRPr="00517661">
        <w:rPr>
          <w:rFonts w:ascii="Symbol" w:hAnsi="Symbol" w:cs="Symbol"/>
          <w:sz w:val="30"/>
          <w:szCs w:val="30"/>
        </w:rPr>
        <w:t> </w:t>
      </w:r>
      <w:r w:rsidRPr="00517661">
        <w:rPr>
          <w:rFonts w:ascii="Calibri" w:hAnsi="Calibri" w:cs="Calibri"/>
          <w:b/>
          <w:bCs/>
          <w:sz w:val="34"/>
          <w:szCs w:val="34"/>
        </w:rPr>
        <w:t>Arrival to work</w:t>
      </w:r>
      <w:r w:rsidR="004212E1">
        <w:rPr>
          <w:rFonts w:ascii="Calibri" w:hAnsi="Calibri" w:cs="Calibri"/>
          <w:b/>
          <w:bCs/>
          <w:sz w:val="34"/>
          <w:szCs w:val="34"/>
        </w:rPr>
        <w:t>--</w:t>
      </w:r>
      <w:r w:rsidRPr="00517661">
        <w:rPr>
          <w:rFonts w:ascii="Symbol" w:hAnsi="Symbol" w:cs="Symbol"/>
          <w:sz w:val="30"/>
          <w:szCs w:val="30"/>
        </w:rPr>
        <w:t> </w:t>
      </w:r>
      <w:r w:rsidRPr="00517661">
        <w:rPr>
          <w:rFonts w:ascii="Verdana" w:hAnsi="Verdana" w:cs="Verdana"/>
          <w:sz w:val="30"/>
          <w:szCs w:val="30"/>
        </w:rPr>
        <w:t>Employees mu</w:t>
      </w:r>
      <w:r w:rsidR="004212E1">
        <w:rPr>
          <w:rFonts w:ascii="Verdana" w:hAnsi="Verdana" w:cs="Verdana"/>
          <w:sz w:val="30"/>
          <w:szCs w:val="30"/>
        </w:rPr>
        <w:t xml:space="preserve">st report to work and clock in with Finger Check </w:t>
      </w:r>
      <w:r w:rsidRPr="00517661">
        <w:rPr>
          <w:rFonts w:ascii="Verdana" w:hAnsi="Verdana" w:cs="Verdana"/>
          <w:sz w:val="30"/>
          <w:szCs w:val="30"/>
        </w:rPr>
        <w:t>prior to shift</w:t>
      </w:r>
      <w:r w:rsidR="004212E1">
        <w:rPr>
          <w:rFonts w:ascii="Verdana" w:hAnsi="Verdana" w:cs="Verdana"/>
          <w:sz w:val="30"/>
          <w:szCs w:val="30"/>
        </w:rPr>
        <w:t xml:space="preserve"> and clock out at the end</w:t>
      </w:r>
      <w:r w:rsidRPr="00517661">
        <w:rPr>
          <w:rFonts w:ascii="Verdana" w:hAnsi="Verdana" w:cs="Verdana"/>
          <w:sz w:val="30"/>
          <w:szCs w:val="30"/>
        </w:rPr>
        <w:t xml:space="preserve">. Immediately report to the supervisor </w:t>
      </w:r>
      <w:r w:rsidR="004212E1">
        <w:rPr>
          <w:rFonts w:ascii="Verdana" w:hAnsi="Verdana" w:cs="Verdana"/>
          <w:sz w:val="30"/>
          <w:szCs w:val="30"/>
        </w:rPr>
        <w:t xml:space="preserve">of your area </w:t>
      </w:r>
      <w:r w:rsidRPr="00517661">
        <w:rPr>
          <w:rFonts w:ascii="Verdana" w:hAnsi="Verdana" w:cs="Verdana"/>
          <w:sz w:val="30"/>
          <w:szCs w:val="30"/>
        </w:rPr>
        <w:t>for further instructions</w:t>
      </w:r>
      <w:r w:rsidR="004212E1">
        <w:rPr>
          <w:rFonts w:ascii="Verdana" w:hAnsi="Verdana" w:cs="Verdana"/>
          <w:sz w:val="30"/>
          <w:szCs w:val="30"/>
        </w:rPr>
        <w:t xml:space="preserve"> after the Saturday or Sunday team meeting</w:t>
      </w:r>
      <w:r w:rsidRPr="00517661">
        <w:rPr>
          <w:rFonts w:ascii="Verdana" w:hAnsi="Verdana" w:cs="Verdana"/>
          <w:sz w:val="30"/>
          <w:szCs w:val="30"/>
        </w:rPr>
        <w:t xml:space="preserve">.  </w:t>
      </w:r>
      <w:r w:rsidRPr="00517661">
        <w:rPr>
          <w:rFonts w:ascii="Symbol" w:hAnsi="Symbol" w:cs="Symbol"/>
          <w:sz w:val="30"/>
          <w:szCs w:val="30"/>
        </w:rPr>
        <w:t> </w:t>
      </w:r>
      <w:r w:rsidRPr="00517661">
        <w:rPr>
          <w:rFonts w:ascii="Calibri" w:hAnsi="Calibri" w:cs="Calibri"/>
          <w:b/>
          <w:bCs/>
          <w:sz w:val="34"/>
          <w:szCs w:val="34"/>
        </w:rPr>
        <w:t xml:space="preserve">Breaks and Meals </w:t>
      </w:r>
      <w:r w:rsidRPr="00517661">
        <w:rPr>
          <w:rFonts w:ascii="Symbol" w:hAnsi="Symbol" w:cs="Symbol"/>
          <w:sz w:val="30"/>
          <w:szCs w:val="30"/>
        </w:rPr>
        <w:t> </w:t>
      </w:r>
      <w:r w:rsidRPr="00517661">
        <w:rPr>
          <w:rFonts w:ascii="Verdana" w:hAnsi="Verdana" w:cs="Verdana"/>
          <w:sz w:val="30"/>
          <w:szCs w:val="30"/>
        </w:rPr>
        <w:t>Prior to taking a break or meal period, employees must find a replacement to work the assigned area</w:t>
      </w:r>
      <w:r w:rsidR="004212E1">
        <w:rPr>
          <w:rFonts w:ascii="Verdana" w:hAnsi="Verdana" w:cs="Verdana"/>
          <w:sz w:val="30"/>
          <w:szCs w:val="30"/>
        </w:rPr>
        <w:t xml:space="preserve"> approved by the manager</w:t>
      </w:r>
      <w:r w:rsidRPr="00517661">
        <w:rPr>
          <w:rFonts w:ascii="Verdana" w:hAnsi="Verdana" w:cs="Verdana"/>
          <w:sz w:val="30"/>
          <w:szCs w:val="30"/>
        </w:rPr>
        <w:t>.</w:t>
      </w:r>
      <w:r w:rsidR="004212E1">
        <w:rPr>
          <w:rFonts w:ascii="Verdana" w:hAnsi="Verdana" w:cs="Verdana"/>
          <w:sz w:val="30"/>
          <w:szCs w:val="30"/>
        </w:rPr>
        <w:t xml:space="preserve">  In most cases the manager or lead will excuse you to go and eat your meal.</w:t>
      </w:r>
      <w:r w:rsidRPr="00517661">
        <w:rPr>
          <w:rFonts w:ascii="Verdana" w:hAnsi="Verdana" w:cs="Verdana"/>
          <w:sz w:val="30"/>
          <w:szCs w:val="30"/>
        </w:rPr>
        <w:t xml:space="preserve"> Employees are paid for breaks and meals. </w:t>
      </w:r>
      <w:r w:rsidRPr="00517661">
        <w:rPr>
          <w:rFonts w:ascii="Symbol" w:hAnsi="Symbol" w:cs="Symbol"/>
          <w:sz w:val="30"/>
          <w:szCs w:val="30"/>
        </w:rPr>
        <w:t> </w:t>
      </w:r>
      <w:r w:rsidRPr="00517661">
        <w:rPr>
          <w:rFonts w:ascii="Verdana" w:hAnsi="Verdana" w:cs="Verdana"/>
          <w:sz w:val="30"/>
          <w:szCs w:val="30"/>
        </w:rPr>
        <w:t xml:space="preserve">Meals are provided to employees, or items can be purchased at the </w:t>
      </w:r>
      <w:r w:rsidR="004212E1">
        <w:rPr>
          <w:rFonts w:ascii="Verdana" w:hAnsi="Verdana" w:cs="Verdana"/>
          <w:sz w:val="30"/>
          <w:szCs w:val="30"/>
        </w:rPr>
        <w:t xml:space="preserve">food shacks </w:t>
      </w:r>
      <w:r w:rsidRPr="00517661">
        <w:rPr>
          <w:rFonts w:ascii="Verdana" w:hAnsi="Verdana" w:cs="Verdana"/>
          <w:sz w:val="30"/>
          <w:szCs w:val="30"/>
        </w:rPr>
        <w:t>stands for a 50% discount</w:t>
      </w:r>
      <w:r w:rsidR="004212E1">
        <w:rPr>
          <w:rFonts w:ascii="Verdana" w:hAnsi="Verdana" w:cs="Verdana"/>
          <w:sz w:val="30"/>
          <w:szCs w:val="30"/>
        </w:rPr>
        <w:t xml:space="preserve"> or with a card given to you by the managers</w:t>
      </w:r>
      <w:r w:rsidRPr="00517661">
        <w:rPr>
          <w:rFonts w:ascii="Verdana" w:hAnsi="Verdana" w:cs="Verdana"/>
          <w:sz w:val="30"/>
          <w:szCs w:val="30"/>
        </w:rPr>
        <w:t xml:space="preserve">. </w:t>
      </w:r>
      <w:r w:rsidRPr="00517661">
        <w:rPr>
          <w:rFonts w:ascii="Symbol" w:hAnsi="Symbol" w:cs="Symbol"/>
          <w:sz w:val="30"/>
          <w:szCs w:val="30"/>
        </w:rPr>
        <w:t> </w:t>
      </w:r>
      <w:r w:rsidRPr="00517661">
        <w:rPr>
          <w:rFonts w:ascii="Calibri" w:hAnsi="Calibri" w:cs="Calibri"/>
          <w:b/>
          <w:bCs/>
          <w:sz w:val="34"/>
          <w:szCs w:val="34"/>
        </w:rPr>
        <w:t xml:space="preserve">Company Property </w:t>
      </w:r>
      <w:r w:rsidRPr="00517661">
        <w:rPr>
          <w:rFonts w:ascii="Symbol" w:hAnsi="Symbol" w:cs="Symbol"/>
          <w:sz w:val="30"/>
          <w:szCs w:val="30"/>
        </w:rPr>
        <w:t> </w:t>
      </w:r>
      <w:r w:rsidRPr="00517661">
        <w:rPr>
          <w:rFonts w:ascii="Verdana" w:hAnsi="Verdana" w:cs="Verdana"/>
          <w:sz w:val="30"/>
          <w:szCs w:val="30"/>
        </w:rPr>
        <w:t xml:space="preserve">issued to employees during employment must be returned to Gary’s at the end of each shift. Property may include such items as </w:t>
      </w:r>
      <w:r w:rsidRPr="004212E1">
        <w:rPr>
          <w:rFonts w:ascii="Verdana" w:hAnsi="Verdana" w:cs="Verdana"/>
          <w:sz w:val="30"/>
          <w:szCs w:val="30"/>
          <w:u w:val="single"/>
        </w:rPr>
        <w:t>walkie-talkies,</w:t>
      </w:r>
      <w:r w:rsidRPr="00517661">
        <w:rPr>
          <w:rFonts w:ascii="Verdana" w:hAnsi="Verdana" w:cs="Verdana"/>
          <w:sz w:val="30"/>
          <w:szCs w:val="30"/>
        </w:rPr>
        <w:t xml:space="preserve"> costumes, flashlights, etc. </w:t>
      </w:r>
      <w:r w:rsidRPr="00517661">
        <w:rPr>
          <w:rFonts w:ascii="Symbol" w:hAnsi="Symbol" w:cs="Symbol"/>
          <w:sz w:val="30"/>
          <w:szCs w:val="30"/>
        </w:rPr>
        <w:t> </w:t>
      </w:r>
      <w:r w:rsidRPr="00517661">
        <w:rPr>
          <w:rFonts w:ascii="Calibri" w:hAnsi="Calibri" w:cs="Calibri"/>
          <w:b/>
          <w:bCs/>
          <w:sz w:val="34"/>
          <w:szCs w:val="34"/>
        </w:rPr>
        <w:t xml:space="preserve">Dress Code </w:t>
      </w:r>
      <w:r w:rsidRPr="00517661">
        <w:rPr>
          <w:rFonts w:ascii="Symbol" w:hAnsi="Symbol" w:cs="Symbol"/>
          <w:sz w:val="30"/>
          <w:szCs w:val="30"/>
        </w:rPr>
        <w:t> </w:t>
      </w:r>
      <w:r w:rsidRPr="00517661">
        <w:rPr>
          <w:rFonts w:ascii="Verdana" w:hAnsi="Verdana" w:cs="Verdana"/>
          <w:sz w:val="30"/>
          <w:szCs w:val="30"/>
        </w:rPr>
        <w:t xml:space="preserve">Employees are provided shirts to wear during working hours. Pants, jeans or shorts (no more than 2 inches above the knee) are acceptable. Tennis shoes or work boots are acceptable footwear (no flip-flops), depending on the position assigned. </w:t>
      </w:r>
      <w:r w:rsidR="004212E1">
        <w:rPr>
          <w:rFonts w:ascii="Verdana" w:hAnsi="Verdana" w:cs="Verdana"/>
          <w:sz w:val="30"/>
          <w:szCs w:val="30"/>
        </w:rPr>
        <w:t xml:space="preserve">All food workers must have covered toe shoes that are none </w:t>
      </w:r>
      <w:r w:rsidR="004212E1">
        <w:rPr>
          <w:rFonts w:ascii="Verdana" w:hAnsi="Verdana" w:cs="Verdana"/>
          <w:sz w:val="30"/>
          <w:szCs w:val="30"/>
        </w:rPr>
        <w:lastRenderedPageBreak/>
        <w:t xml:space="preserve">slip. </w:t>
      </w:r>
      <w:r w:rsidRPr="00517661">
        <w:rPr>
          <w:rFonts w:ascii="Verdana" w:hAnsi="Verdana" w:cs="Verdana"/>
          <w:sz w:val="30"/>
          <w:szCs w:val="30"/>
        </w:rPr>
        <w:t xml:space="preserve">If an employee arrives in inappropriate attire, the employee will be released from work duties until properly dressed. </w:t>
      </w:r>
      <w:r w:rsidRPr="00517661">
        <w:rPr>
          <w:rFonts w:ascii="Symbol" w:hAnsi="Symbol" w:cs="Symbol"/>
          <w:sz w:val="30"/>
          <w:szCs w:val="30"/>
        </w:rPr>
        <w:t> </w:t>
      </w:r>
      <w:r w:rsidRPr="00517661">
        <w:rPr>
          <w:rFonts w:ascii="Verdana" w:hAnsi="Verdana" w:cs="Verdana"/>
          <w:sz w:val="30"/>
          <w:szCs w:val="30"/>
        </w:rPr>
        <w:t>Employees represent Gary’s to the community. Employees’ facial hair must be professionally groomed. Beard and goatees are to be neat and clean; unshaven beards are not acceptable. Loose clothing, neckties or jewelry should be not be worn when operating machinery</w:t>
      </w:r>
      <w:r w:rsidR="004212E1">
        <w:rPr>
          <w:rFonts w:ascii="Verdana" w:hAnsi="Verdana" w:cs="Verdana"/>
          <w:sz w:val="30"/>
          <w:szCs w:val="30"/>
        </w:rPr>
        <w:t xml:space="preserve"> or working with food</w:t>
      </w:r>
      <w:r w:rsidRPr="00517661">
        <w:rPr>
          <w:rFonts w:ascii="Verdana" w:hAnsi="Verdana" w:cs="Verdana"/>
          <w:sz w:val="30"/>
          <w:szCs w:val="30"/>
        </w:rPr>
        <w:t>; long hair is to be securely tied back</w:t>
      </w:r>
      <w:r w:rsidR="004212E1">
        <w:rPr>
          <w:rFonts w:ascii="Verdana" w:hAnsi="Verdana" w:cs="Verdana"/>
          <w:sz w:val="30"/>
          <w:szCs w:val="30"/>
        </w:rPr>
        <w:t xml:space="preserve"> for all workers that have longer than shoulder length hair</w:t>
      </w:r>
      <w:r w:rsidRPr="00517661">
        <w:rPr>
          <w:rFonts w:ascii="Verdana" w:hAnsi="Verdana" w:cs="Verdana"/>
          <w:sz w:val="30"/>
          <w:szCs w:val="30"/>
        </w:rPr>
        <w:t xml:space="preserve">. Tattoos must be covered during working hours and </w:t>
      </w:r>
      <w:r w:rsidRPr="004212E1">
        <w:rPr>
          <w:rFonts w:ascii="Verdana" w:hAnsi="Verdana" w:cs="Verdana"/>
          <w:sz w:val="30"/>
          <w:szCs w:val="30"/>
          <w:u w:val="single"/>
        </w:rPr>
        <w:t>body piercings must be removed during working hours</w:t>
      </w:r>
      <w:r w:rsidR="004212E1">
        <w:rPr>
          <w:rFonts w:ascii="Verdana" w:hAnsi="Verdana" w:cs="Verdana"/>
          <w:sz w:val="30"/>
          <w:szCs w:val="30"/>
          <w:u w:val="single"/>
        </w:rPr>
        <w:t xml:space="preserve"> (the only exception is for ears and should not be very long)</w:t>
      </w:r>
      <w:r w:rsidRPr="004212E1">
        <w:rPr>
          <w:rFonts w:ascii="Verdana" w:hAnsi="Verdana" w:cs="Verdana"/>
          <w:sz w:val="30"/>
          <w:szCs w:val="30"/>
          <w:u w:val="single"/>
        </w:rPr>
        <w:t>.</w:t>
      </w:r>
      <w:r w:rsidRPr="00517661">
        <w:rPr>
          <w:rFonts w:ascii="Verdana" w:hAnsi="Verdana" w:cs="Verdana"/>
          <w:sz w:val="30"/>
          <w:szCs w:val="30"/>
        </w:rPr>
        <w:t xml:space="preserve"> </w:t>
      </w:r>
      <w:r w:rsidRPr="00517661">
        <w:rPr>
          <w:rFonts w:ascii="Symbol" w:hAnsi="Symbol" w:cs="Symbol"/>
          <w:sz w:val="30"/>
          <w:szCs w:val="30"/>
        </w:rPr>
        <w:t> </w:t>
      </w:r>
      <w:r w:rsidRPr="004212E1">
        <w:rPr>
          <w:rFonts w:ascii="Verdana" w:hAnsi="Verdana" w:cs="Verdana"/>
          <w:b/>
          <w:sz w:val="30"/>
          <w:szCs w:val="30"/>
        </w:rPr>
        <w:t xml:space="preserve">Weather </w:t>
      </w:r>
      <w:r w:rsidRPr="00517661">
        <w:rPr>
          <w:rFonts w:ascii="Verdana" w:hAnsi="Verdana" w:cs="Verdana"/>
          <w:sz w:val="30"/>
          <w:szCs w:val="30"/>
        </w:rPr>
        <w:t>changes frequently. Employees should be prepared for hot and sunny, rain or cold weather. Additional items should be kept</w:t>
      </w:r>
      <w:r w:rsidR="004212E1">
        <w:rPr>
          <w:rFonts w:ascii="Verdana" w:hAnsi="Verdana" w:cs="Verdana"/>
          <w:sz w:val="30"/>
          <w:szCs w:val="30"/>
        </w:rPr>
        <w:t xml:space="preserve"> in personal vehicles if needed. </w:t>
      </w:r>
    </w:p>
    <w:p w14:paraId="05D9F938" w14:textId="60419A10" w:rsidR="004212E1" w:rsidRDefault="004212E1" w:rsidP="004212E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93" w:line="360" w:lineRule="atLeast"/>
        <w:ind w:left="270"/>
        <w:jc w:val="center"/>
        <w:rPr>
          <w:rFonts w:ascii="Verdana" w:hAnsi="Verdana" w:cs="Verdana"/>
          <w:b/>
          <w:sz w:val="30"/>
          <w:szCs w:val="30"/>
        </w:rPr>
      </w:pPr>
      <w:r>
        <w:rPr>
          <w:rFonts w:ascii="Verdana" w:hAnsi="Verdana" w:cs="Verdana"/>
          <w:b/>
          <w:sz w:val="30"/>
          <w:szCs w:val="30"/>
        </w:rPr>
        <w:t>CELL PHONES</w:t>
      </w:r>
    </w:p>
    <w:p w14:paraId="153F522F" w14:textId="163A93B7" w:rsidR="00517661" w:rsidRPr="00517661" w:rsidRDefault="004212E1" w:rsidP="004212E1">
      <w:pPr>
        <w:widowControl w:val="0"/>
        <w:tabs>
          <w:tab w:val="left" w:pos="220"/>
          <w:tab w:val="left" w:pos="720"/>
        </w:tabs>
        <w:autoSpaceDE w:val="0"/>
        <w:autoSpaceDN w:val="0"/>
        <w:adjustRightInd w:val="0"/>
        <w:spacing w:after="293" w:line="360" w:lineRule="atLeast"/>
        <w:ind w:left="270"/>
        <w:jc w:val="both"/>
        <w:rPr>
          <w:rFonts w:ascii="Symbol" w:hAnsi="Symbol" w:cs="Symbol"/>
          <w:sz w:val="30"/>
          <w:szCs w:val="30"/>
        </w:rPr>
      </w:pPr>
      <w:r w:rsidRPr="004212E1">
        <w:rPr>
          <w:rFonts w:ascii="Verdana" w:hAnsi="Verdana" w:cs="Verdana"/>
          <w:sz w:val="30"/>
          <w:szCs w:val="30"/>
        </w:rPr>
        <w:t>ARE NOT TO BE ON PERSONNEL DURING WORK.  IF THERE IS AN EMERGENCY HAVE THEM CALL OUR BARN PHONE AND WE WILL CONTACT YOU. YOU MAY HAVE YOUR PHONE WITH YOU DURING YOUR MEAL BREAK.  REMEMBER UPON RETURNING TO A FOOD SHACK TO WASH HANDS WHEN ENTERING.  PHONES SHOULD NOT BE ON YOU WHEN RETURNING TO WORKING AREAS.</w:t>
      </w:r>
    </w:p>
    <w:p w14:paraId="3940876D" w14:textId="77777777" w:rsidR="00517661" w:rsidRPr="00517661" w:rsidRDefault="0051766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t>Parking</w:t>
      </w:r>
    </w:p>
    <w:p w14:paraId="7B983CD5" w14:textId="381A7677" w:rsidR="00517661" w:rsidRDefault="00517661" w:rsidP="00517661">
      <w:pPr>
        <w:widowControl w:val="0"/>
        <w:autoSpaceDE w:val="0"/>
        <w:autoSpaceDN w:val="0"/>
        <w:adjustRightInd w:val="0"/>
        <w:spacing w:after="240" w:line="360" w:lineRule="atLeast"/>
        <w:jc w:val="both"/>
        <w:rPr>
          <w:rFonts w:ascii="Verdana" w:hAnsi="Verdana" w:cs="Verdana"/>
          <w:sz w:val="30"/>
          <w:szCs w:val="30"/>
        </w:rPr>
      </w:pPr>
      <w:r w:rsidRPr="00517661">
        <w:rPr>
          <w:rFonts w:ascii="Verdana" w:hAnsi="Verdana" w:cs="Verdana"/>
          <w:sz w:val="30"/>
          <w:szCs w:val="30"/>
        </w:rPr>
        <w:t>Designated parking areas are identified for employee use. Employees should park on the east side of the par</w:t>
      </w:r>
      <w:r>
        <w:rPr>
          <w:rFonts w:ascii="Verdana" w:hAnsi="Verdana" w:cs="Verdana"/>
          <w:sz w:val="30"/>
          <w:szCs w:val="30"/>
        </w:rPr>
        <w:t>king lot in the designated areas as directed</w:t>
      </w:r>
      <w:r w:rsidR="004212E1">
        <w:rPr>
          <w:rFonts w:ascii="Verdana" w:hAnsi="Verdana" w:cs="Verdana"/>
          <w:sz w:val="30"/>
          <w:szCs w:val="30"/>
        </w:rPr>
        <w:t xml:space="preserve"> unless changed by managers or the owners</w:t>
      </w:r>
      <w:r>
        <w:rPr>
          <w:rFonts w:ascii="Verdana" w:hAnsi="Verdana" w:cs="Verdana"/>
          <w:sz w:val="30"/>
          <w:szCs w:val="30"/>
        </w:rPr>
        <w:t>.</w:t>
      </w:r>
    </w:p>
    <w:p w14:paraId="50285181" w14:textId="77777777" w:rsidR="003703D2" w:rsidRPr="00517661" w:rsidRDefault="003703D2" w:rsidP="00517661">
      <w:pPr>
        <w:widowControl w:val="0"/>
        <w:autoSpaceDE w:val="0"/>
        <w:autoSpaceDN w:val="0"/>
        <w:adjustRightInd w:val="0"/>
        <w:spacing w:after="240" w:line="360" w:lineRule="atLeast"/>
        <w:jc w:val="both"/>
        <w:rPr>
          <w:rFonts w:ascii="Times" w:hAnsi="Times" w:cs="Times"/>
        </w:rPr>
      </w:pPr>
    </w:p>
    <w:p w14:paraId="1A62A839" w14:textId="77777777" w:rsidR="00517661" w:rsidRPr="00517661" w:rsidRDefault="0051766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lastRenderedPageBreak/>
        <w:t>Schedules</w:t>
      </w:r>
    </w:p>
    <w:p w14:paraId="55DC5B76" w14:textId="77777777" w:rsidR="00517661" w:rsidRDefault="00517661" w:rsidP="00517661">
      <w:pPr>
        <w:widowControl w:val="0"/>
        <w:autoSpaceDE w:val="0"/>
        <w:autoSpaceDN w:val="0"/>
        <w:adjustRightInd w:val="0"/>
        <w:spacing w:after="240" w:line="360" w:lineRule="atLeast"/>
        <w:jc w:val="both"/>
        <w:rPr>
          <w:rFonts w:ascii="Verdana" w:hAnsi="Verdana" w:cs="Verdana"/>
          <w:b/>
          <w:sz w:val="30"/>
          <w:szCs w:val="30"/>
          <w:u w:val="single"/>
        </w:rPr>
      </w:pPr>
      <w:r w:rsidRPr="00517661">
        <w:rPr>
          <w:rFonts w:ascii="Verdana" w:hAnsi="Verdana" w:cs="Verdana"/>
          <w:sz w:val="30"/>
          <w:szCs w:val="30"/>
        </w:rPr>
        <w:t xml:space="preserve">Employees are responsible to work the hours assigned. </w:t>
      </w:r>
      <w:r>
        <w:rPr>
          <w:rFonts w:ascii="Verdana" w:hAnsi="Verdana" w:cs="Verdana"/>
          <w:sz w:val="30"/>
          <w:szCs w:val="30"/>
        </w:rPr>
        <w:t xml:space="preserve">Schedules should be checked in advance for conflicts and </w:t>
      </w:r>
      <w:r w:rsidRPr="00517661">
        <w:rPr>
          <w:rFonts w:ascii="Verdana" w:hAnsi="Verdana" w:cs="Verdana"/>
          <w:b/>
          <w:sz w:val="30"/>
          <w:szCs w:val="30"/>
          <w:u w:val="single"/>
        </w:rPr>
        <w:t>any requests for changes shall be made a week in advance.</w:t>
      </w:r>
    </w:p>
    <w:p w14:paraId="61DF9421" w14:textId="77777777" w:rsidR="004212E1" w:rsidRPr="00517661" w:rsidRDefault="004212E1" w:rsidP="00517661">
      <w:pPr>
        <w:widowControl w:val="0"/>
        <w:autoSpaceDE w:val="0"/>
        <w:autoSpaceDN w:val="0"/>
        <w:adjustRightInd w:val="0"/>
        <w:spacing w:after="240" w:line="360" w:lineRule="atLeast"/>
        <w:jc w:val="both"/>
        <w:rPr>
          <w:rFonts w:ascii="Times" w:hAnsi="Times" w:cs="Times"/>
        </w:rPr>
      </w:pPr>
    </w:p>
    <w:p w14:paraId="01ADA606" w14:textId="77777777" w:rsidR="00517661" w:rsidRPr="00517661" w:rsidRDefault="0051766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t>Team Player</w:t>
      </w:r>
    </w:p>
    <w:p w14:paraId="7DC6D3B9" w14:textId="77777777" w:rsidR="00517661" w:rsidRPr="00517661" w:rsidRDefault="00517661" w:rsidP="00517661">
      <w:pPr>
        <w:widowControl w:val="0"/>
        <w:autoSpaceDE w:val="0"/>
        <w:autoSpaceDN w:val="0"/>
        <w:adjustRightInd w:val="0"/>
        <w:spacing w:after="240" w:line="360" w:lineRule="atLeast"/>
        <w:jc w:val="both"/>
        <w:rPr>
          <w:rFonts w:ascii="Times" w:hAnsi="Times" w:cs="Times"/>
        </w:rPr>
      </w:pPr>
      <w:r w:rsidRPr="00517661">
        <w:rPr>
          <w:rFonts w:ascii="Verdana" w:hAnsi="Verdana" w:cs="Verdana"/>
          <w:sz w:val="30"/>
          <w:szCs w:val="30"/>
        </w:rPr>
        <w:t xml:space="preserve">Employees are expected to work well with other members of the team, management and serve guests in a professional, courteous and respectful manner. Employees should refrain from behavior or conduct deemed offensive or undesirable. </w:t>
      </w:r>
    </w:p>
    <w:p w14:paraId="4FB54C1B" w14:textId="77777777" w:rsidR="00517661" w:rsidRDefault="00517661" w:rsidP="00517661">
      <w:pPr>
        <w:widowControl w:val="0"/>
        <w:autoSpaceDE w:val="0"/>
        <w:autoSpaceDN w:val="0"/>
        <w:adjustRightInd w:val="0"/>
        <w:spacing w:after="240" w:line="360" w:lineRule="atLeast"/>
        <w:jc w:val="both"/>
        <w:rPr>
          <w:rFonts w:ascii="Verdana" w:hAnsi="Verdana" w:cs="Verdana"/>
          <w:sz w:val="30"/>
          <w:szCs w:val="30"/>
        </w:rPr>
      </w:pPr>
      <w:r w:rsidRPr="00517661">
        <w:rPr>
          <w:rFonts w:ascii="Verdana" w:hAnsi="Verdana" w:cs="Verdana"/>
          <w:sz w:val="30"/>
          <w:szCs w:val="30"/>
        </w:rPr>
        <w:t xml:space="preserve">Employees who do not work collaboratively with supervisors and others, act in a disrespectful manner, or participate in insubordination are subject to discipline, up to and including termination. </w:t>
      </w:r>
    </w:p>
    <w:p w14:paraId="5942A076" w14:textId="77777777" w:rsidR="004212E1" w:rsidRPr="00517661" w:rsidRDefault="004212E1" w:rsidP="00517661">
      <w:pPr>
        <w:widowControl w:val="0"/>
        <w:autoSpaceDE w:val="0"/>
        <w:autoSpaceDN w:val="0"/>
        <w:adjustRightInd w:val="0"/>
        <w:spacing w:after="240" w:line="360" w:lineRule="atLeast"/>
        <w:jc w:val="both"/>
        <w:rPr>
          <w:rFonts w:ascii="Times" w:hAnsi="Times" w:cs="Times"/>
        </w:rPr>
      </w:pPr>
    </w:p>
    <w:p w14:paraId="793587F0" w14:textId="77777777" w:rsidR="00517661" w:rsidRPr="00517661" w:rsidRDefault="0051766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t>Time Off</w:t>
      </w:r>
    </w:p>
    <w:p w14:paraId="62C2AFCF" w14:textId="4B87AA90" w:rsidR="004212E1" w:rsidRDefault="004212E1" w:rsidP="00517661">
      <w:pPr>
        <w:widowControl w:val="0"/>
        <w:autoSpaceDE w:val="0"/>
        <w:autoSpaceDN w:val="0"/>
        <w:adjustRightInd w:val="0"/>
        <w:spacing w:after="240" w:line="360" w:lineRule="atLeast"/>
        <w:jc w:val="both"/>
        <w:rPr>
          <w:rFonts w:ascii="Verdana" w:hAnsi="Verdana" w:cs="Verdana"/>
          <w:sz w:val="30"/>
          <w:szCs w:val="30"/>
        </w:rPr>
      </w:pPr>
      <w:r>
        <w:rPr>
          <w:rFonts w:ascii="Verdana" w:hAnsi="Verdana" w:cs="Verdana"/>
          <w:sz w:val="30"/>
          <w:szCs w:val="30"/>
        </w:rPr>
        <w:t xml:space="preserve">ANY SCHEDULE CHANGES: are to be made by August 20.  Updated schedules will be ready by Labor Day.  After August 20 if you need to request in your schedule you must fill out the appropriate form.  Once you do this you will also need to fill out a Pick Up More Hours sheet to maintain your benefits.  These are to be given to the scheduler immediately to be approved. </w:t>
      </w:r>
      <w:r w:rsidR="00517661" w:rsidRPr="00517661">
        <w:rPr>
          <w:rFonts w:ascii="Verdana" w:hAnsi="Verdana" w:cs="Verdana"/>
          <w:sz w:val="30"/>
          <w:szCs w:val="30"/>
        </w:rPr>
        <w:t xml:space="preserve">Time off is not granted </w:t>
      </w:r>
      <w:r w:rsidR="00517661">
        <w:rPr>
          <w:rFonts w:ascii="Verdana" w:hAnsi="Verdana" w:cs="Verdana"/>
          <w:sz w:val="30"/>
          <w:szCs w:val="30"/>
        </w:rPr>
        <w:t xml:space="preserve">after the schedule is out </w:t>
      </w:r>
      <w:r w:rsidR="00517661" w:rsidRPr="00517661">
        <w:rPr>
          <w:rFonts w:ascii="Verdana" w:hAnsi="Verdana" w:cs="Verdana"/>
          <w:sz w:val="30"/>
          <w:szCs w:val="30"/>
        </w:rPr>
        <w:t xml:space="preserve">unless in a case of emergency. </w:t>
      </w:r>
    </w:p>
    <w:p w14:paraId="35CB945C" w14:textId="77777777" w:rsidR="003703D2" w:rsidRPr="004212E1" w:rsidRDefault="003703D2" w:rsidP="00517661">
      <w:pPr>
        <w:widowControl w:val="0"/>
        <w:autoSpaceDE w:val="0"/>
        <w:autoSpaceDN w:val="0"/>
        <w:adjustRightInd w:val="0"/>
        <w:spacing w:after="240" w:line="360" w:lineRule="atLeast"/>
        <w:jc w:val="both"/>
        <w:rPr>
          <w:rFonts w:ascii="Verdana" w:hAnsi="Verdana" w:cs="Verdana"/>
          <w:sz w:val="30"/>
          <w:szCs w:val="30"/>
        </w:rPr>
      </w:pPr>
    </w:p>
    <w:p w14:paraId="2983A52D" w14:textId="77777777" w:rsidR="00517661" w:rsidRPr="00517661" w:rsidRDefault="0051766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520" w:lineRule="atLeast"/>
        <w:jc w:val="center"/>
        <w:rPr>
          <w:rFonts w:ascii="Times" w:hAnsi="Times" w:cs="Times"/>
        </w:rPr>
      </w:pPr>
      <w:r w:rsidRPr="00517661">
        <w:rPr>
          <w:rFonts w:ascii="Calibri" w:hAnsi="Calibri" w:cs="Calibri"/>
          <w:b/>
          <w:bCs/>
          <w:sz w:val="42"/>
          <w:szCs w:val="42"/>
        </w:rPr>
        <w:lastRenderedPageBreak/>
        <w:t>SECTION II: Benefits</w:t>
      </w:r>
    </w:p>
    <w:p w14:paraId="3A64849E" w14:textId="77777777" w:rsidR="00517661" w:rsidRPr="00517661" w:rsidRDefault="00517661" w:rsidP="00517661">
      <w:pPr>
        <w:widowControl w:val="0"/>
        <w:autoSpaceDE w:val="0"/>
        <w:autoSpaceDN w:val="0"/>
        <w:adjustRightInd w:val="0"/>
        <w:spacing w:after="240" w:line="360" w:lineRule="atLeast"/>
        <w:jc w:val="both"/>
        <w:rPr>
          <w:rFonts w:ascii="Times" w:hAnsi="Times" w:cs="Times"/>
        </w:rPr>
      </w:pPr>
      <w:r w:rsidRPr="00517661">
        <w:rPr>
          <w:rFonts w:ascii="Verdana" w:hAnsi="Verdana" w:cs="Verdana"/>
          <w:sz w:val="30"/>
          <w:szCs w:val="30"/>
        </w:rPr>
        <w:t xml:space="preserve">Working at Gary’s is FUN. To enhance the fun, the following are provided to employees and their families. </w:t>
      </w:r>
    </w:p>
    <w:p w14:paraId="3D407000" w14:textId="2EA73B8B" w:rsidR="00517661" w:rsidRPr="00517661" w:rsidRDefault="004212E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Pr>
          <w:rFonts w:ascii="Calibri" w:hAnsi="Calibri" w:cs="Calibri"/>
          <w:b/>
          <w:bCs/>
          <w:sz w:val="34"/>
          <w:szCs w:val="34"/>
        </w:rPr>
        <w:t xml:space="preserve">Employee </w:t>
      </w:r>
      <w:r w:rsidR="00517661" w:rsidRPr="00517661">
        <w:rPr>
          <w:rFonts w:ascii="Calibri" w:hAnsi="Calibri" w:cs="Calibri"/>
          <w:b/>
          <w:bCs/>
          <w:sz w:val="34"/>
          <w:szCs w:val="34"/>
        </w:rPr>
        <w:t>Discounts</w:t>
      </w:r>
    </w:p>
    <w:p w14:paraId="6C15783A" w14:textId="5684432E" w:rsidR="00517661" w:rsidRPr="00517661" w:rsidRDefault="004212E1" w:rsidP="00517661">
      <w:pPr>
        <w:widowControl w:val="0"/>
        <w:autoSpaceDE w:val="0"/>
        <w:autoSpaceDN w:val="0"/>
        <w:adjustRightInd w:val="0"/>
        <w:spacing w:after="240" w:line="360" w:lineRule="atLeast"/>
        <w:jc w:val="both"/>
        <w:rPr>
          <w:rFonts w:ascii="Times" w:hAnsi="Times" w:cs="Times"/>
        </w:rPr>
      </w:pPr>
      <w:r>
        <w:rPr>
          <w:rFonts w:ascii="Verdana" w:hAnsi="Verdana" w:cs="Verdana"/>
          <w:sz w:val="30"/>
          <w:szCs w:val="30"/>
        </w:rPr>
        <w:t xml:space="preserve">A </w:t>
      </w:r>
      <w:r w:rsidR="00517661" w:rsidRPr="00517661">
        <w:rPr>
          <w:rFonts w:ascii="Verdana" w:hAnsi="Verdana" w:cs="Verdana"/>
          <w:sz w:val="30"/>
          <w:szCs w:val="30"/>
        </w:rPr>
        <w:t xml:space="preserve">50% discount on products purchased from the concessions stands. </w:t>
      </w:r>
    </w:p>
    <w:p w14:paraId="0EB24D2C" w14:textId="77777777" w:rsidR="00517661" w:rsidRPr="00517661" w:rsidRDefault="00517661" w:rsidP="005176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t>Meals</w:t>
      </w:r>
    </w:p>
    <w:p w14:paraId="69474D73" w14:textId="2B122FA0" w:rsidR="00517661" w:rsidRPr="00517661" w:rsidRDefault="00517661" w:rsidP="00517661">
      <w:pPr>
        <w:widowControl w:val="0"/>
        <w:autoSpaceDE w:val="0"/>
        <w:autoSpaceDN w:val="0"/>
        <w:adjustRightInd w:val="0"/>
        <w:spacing w:after="240" w:line="360" w:lineRule="atLeast"/>
        <w:jc w:val="both"/>
        <w:rPr>
          <w:rFonts w:ascii="Times" w:hAnsi="Times" w:cs="Times"/>
        </w:rPr>
      </w:pPr>
      <w:r w:rsidRPr="00517661">
        <w:rPr>
          <w:rFonts w:ascii="Verdana" w:hAnsi="Verdana" w:cs="Verdana"/>
          <w:sz w:val="30"/>
          <w:szCs w:val="30"/>
        </w:rPr>
        <w:t>While working, it is difficult to take breaks. Gary’s prepares and provides meals free of charge meals for employees. Meals are provided on days of operation</w:t>
      </w:r>
      <w:r w:rsidR="00936954">
        <w:rPr>
          <w:rFonts w:ascii="Verdana" w:hAnsi="Verdana" w:cs="Verdana"/>
          <w:sz w:val="30"/>
          <w:szCs w:val="30"/>
        </w:rPr>
        <w:t xml:space="preserve"> as stated in the orientation meeting</w:t>
      </w:r>
      <w:r w:rsidRPr="00517661">
        <w:rPr>
          <w:rFonts w:ascii="Verdana" w:hAnsi="Verdana" w:cs="Verdana"/>
          <w:sz w:val="30"/>
          <w:szCs w:val="30"/>
        </w:rPr>
        <w:t xml:space="preserve">. </w:t>
      </w:r>
      <w:r w:rsidR="004212E1">
        <w:rPr>
          <w:rFonts w:ascii="Verdana" w:hAnsi="Verdana" w:cs="Verdana"/>
          <w:sz w:val="30"/>
          <w:szCs w:val="30"/>
        </w:rPr>
        <w:t xml:space="preserve">As you are on the clock during </w:t>
      </w:r>
      <w:proofErr w:type="gramStart"/>
      <w:r w:rsidR="004212E1">
        <w:rPr>
          <w:rFonts w:ascii="Verdana" w:hAnsi="Verdana" w:cs="Verdana"/>
          <w:sz w:val="30"/>
          <w:szCs w:val="30"/>
        </w:rPr>
        <w:t>meal time</w:t>
      </w:r>
      <w:proofErr w:type="gramEnd"/>
      <w:r w:rsidR="004212E1">
        <w:rPr>
          <w:rFonts w:ascii="Verdana" w:hAnsi="Verdana" w:cs="Verdana"/>
          <w:sz w:val="30"/>
          <w:szCs w:val="30"/>
        </w:rPr>
        <w:t xml:space="preserve"> your meal time should not be over 20 minutes long and if you can use 15 minutes for your meal on busy days that is helpful to the team.</w:t>
      </w:r>
    </w:p>
    <w:p w14:paraId="6F732504" w14:textId="77777777" w:rsidR="00517661" w:rsidRPr="00517661" w:rsidRDefault="00517661" w:rsidP="009369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t>Pay Periods</w:t>
      </w:r>
    </w:p>
    <w:p w14:paraId="13155A51" w14:textId="73DC38F7" w:rsidR="00517661" w:rsidRDefault="00517661" w:rsidP="00517661">
      <w:pPr>
        <w:widowControl w:val="0"/>
        <w:autoSpaceDE w:val="0"/>
        <w:autoSpaceDN w:val="0"/>
        <w:adjustRightInd w:val="0"/>
        <w:spacing w:after="240" w:line="360" w:lineRule="atLeast"/>
        <w:jc w:val="both"/>
        <w:rPr>
          <w:rFonts w:ascii="Verdana" w:hAnsi="Verdana" w:cs="Verdana"/>
          <w:sz w:val="30"/>
          <w:szCs w:val="30"/>
        </w:rPr>
      </w:pPr>
      <w:r w:rsidRPr="00517661">
        <w:rPr>
          <w:rFonts w:ascii="Verdana" w:hAnsi="Verdana" w:cs="Verdana"/>
          <w:sz w:val="30"/>
          <w:szCs w:val="30"/>
        </w:rPr>
        <w:t xml:space="preserve">Employment with Gary’s is seasonal. Due to the nature of the business and the brief period of time Gary’s is open, two pay periods are recognized. In general, the first pay period is approximately </w:t>
      </w:r>
      <w:proofErr w:type="gramStart"/>
      <w:r w:rsidRPr="00517661">
        <w:rPr>
          <w:rFonts w:ascii="Verdana" w:hAnsi="Verdana" w:cs="Verdana"/>
          <w:sz w:val="30"/>
          <w:szCs w:val="30"/>
        </w:rPr>
        <w:t>half-way</w:t>
      </w:r>
      <w:proofErr w:type="gramEnd"/>
      <w:r w:rsidRPr="00517661">
        <w:rPr>
          <w:rFonts w:ascii="Verdana" w:hAnsi="Verdana" w:cs="Verdana"/>
          <w:sz w:val="30"/>
          <w:szCs w:val="30"/>
        </w:rPr>
        <w:t xml:space="preserve"> through the season. The final pay period is at the </w:t>
      </w:r>
      <w:r w:rsidR="004212E1">
        <w:rPr>
          <w:rFonts w:ascii="Verdana" w:hAnsi="Verdana" w:cs="Verdana"/>
          <w:sz w:val="30"/>
          <w:szCs w:val="30"/>
        </w:rPr>
        <w:t xml:space="preserve">end of the season. </w:t>
      </w:r>
      <w:r w:rsidRPr="00517661">
        <w:rPr>
          <w:rFonts w:ascii="Verdana" w:hAnsi="Verdana" w:cs="Verdana"/>
          <w:sz w:val="30"/>
          <w:szCs w:val="30"/>
        </w:rPr>
        <w:t>If an employee does not pick up the paycheck in person, paychecks will be mailed within one week</w:t>
      </w:r>
      <w:r w:rsidR="004212E1">
        <w:rPr>
          <w:rFonts w:ascii="Verdana" w:hAnsi="Verdana" w:cs="Verdana"/>
          <w:sz w:val="30"/>
          <w:szCs w:val="30"/>
        </w:rPr>
        <w:t xml:space="preserve"> at the end of the season</w:t>
      </w:r>
      <w:r w:rsidRPr="00517661">
        <w:rPr>
          <w:rFonts w:ascii="Verdana" w:hAnsi="Verdana" w:cs="Verdana"/>
          <w:sz w:val="30"/>
          <w:szCs w:val="30"/>
        </w:rPr>
        <w:t xml:space="preserve">. Employees cannot designate others to pick up paychecks for them without a written document indicating such. </w:t>
      </w:r>
    </w:p>
    <w:p w14:paraId="5E0766BC" w14:textId="77777777" w:rsidR="003703D2" w:rsidRDefault="003703D2" w:rsidP="00517661">
      <w:pPr>
        <w:widowControl w:val="0"/>
        <w:autoSpaceDE w:val="0"/>
        <w:autoSpaceDN w:val="0"/>
        <w:adjustRightInd w:val="0"/>
        <w:spacing w:after="240" w:line="360" w:lineRule="atLeast"/>
        <w:jc w:val="both"/>
        <w:rPr>
          <w:rFonts w:ascii="Verdana" w:hAnsi="Verdana" w:cs="Verdana"/>
          <w:sz w:val="30"/>
          <w:szCs w:val="30"/>
        </w:rPr>
      </w:pPr>
    </w:p>
    <w:p w14:paraId="5CFD27EA" w14:textId="77777777" w:rsidR="003703D2" w:rsidRPr="00517661" w:rsidRDefault="003703D2" w:rsidP="00517661">
      <w:pPr>
        <w:widowControl w:val="0"/>
        <w:autoSpaceDE w:val="0"/>
        <w:autoSpaceDN w:val="0"/>
        <w:adjustRightInd w:val="0"/>
        <w:spacing w:after="240" w:line="360" w:lineRule="atLeast"/>
        <w:jc w:val="both"/>
        <w:rPr>
          <w:rFonts w:ascii="Times" w:hAnsi="Times" w:cs="Times"/>
        </w:rPr>
      </w:pPr>
    </w:p>
    <w:p w14:paraId="3536812F" w14:textId="77777777" w:rsidR="00517661" w:rsidRPr="00517661" w:rsidRDefault="00517661" w:rsidP="009369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lastRenderedPageBreak/>
        <w:t>Legal Items to know:</w:t>
      </w:r>
    </w:p>
    <w:p w14:paraId="0706C4EA" w14:textId="77777777" w:rsidR="00517661" w:rsidRPr="00517661" w:rsidRDefault="00517661" w:rsidP="00517661">
      <w:pPr>
        <w:widowControl w:val="0"/>
        <w:numPr>
          <w:ilvl w:val="0"/>
          <w:numId w:val="3"/>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Gary’s is an employer at will. </w:t>
      </w:r>
      <w:r w:rsidRPr="00517661">
        <w:rPr>
          <w:rFonts w:ascii="Symbol" w:hAnsi="Symbol" w:cs="Symbol"/>
          <w:sz w:val="30"/>
          <w:szCs w:val="30"/>
        </w:rPr>
        <w:t> </w:t>
      </w:r>
    </w:p>
    <w:p w14:paraId="29BCFA82" w14:textId="77777777" w:rsidR="00517661" w:rsidRPr="00517661" w:rsidRDefault="00517661" w:rsidP="00517661">
      <w:pPr>
        <w:widowControl w:val="0"/>
        <w:numPr>
          <w:ilvl w:val="0"/>
          <w:numId w:val="3"/>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Management reserves the right to change and amend policies as best for the business. </w:t>
      </w:r>
      <w:r w:rsidRPr="00517661">
        <w:rPr>
          <w:rFonts w:ascii="Symbol" w:hAnsi="Symbol" w:cs="Symbol"/>
          <w:sz w:val="30"/>
          <w:szCs w:val="30"/>
        </w:rPr>
        <w:t> </w:t>
      </w:r>
    </w:p>
    <w:p w14:paraId="51E31B3A" w14:textId="286F27FE" w:rsidR="00517661" w:rsidRPr="00517661" w:rsidRDefault="00517661" w:rsidP="00517661">
      <w:pPr>
        <w:widowControl w:val="0"/>
        <w:numPr>
          <w:ilvl w:val="0"/>
          <w:numId w:val="3"/>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Harassment of</w:t>
      </w:r>
      <w:r w:rsidR="004212E1">
        <w:rPr>
          <w:rFonts w:ascii="Verdana" w:hAnsi="Verdana" w:cs="Verdana"/>
          <w:sz w:val="30"/>
          <w:szCs w:val="30"/>
        </w:rPr>
        <w:t xml:space="preserve"> staff,</w:t>
      </w:r>
      <w:r w:rsidRPr="00517661">
        <w:rPr>
          <w:rFonts w:ascii="Verdana" w:hAnsi="Verdana" w:cs="Verdana"/>
          <w:sz w:val="30"/>
          <w:szCs w:val="30"/>
        </w:rPr>
        <w:t xml:space="preserve"> </w:t>
      </w:r>
      <w:proofErr w:type="gramStart"/>
      <w:r w:rsidR="004212E1">
        <w:rPr>
          <w:rFonts w:ascii="Verdana" w:hAnsi="Verdana" w:cs="Verdana"/>
          <w:sz w:val="30"/>
          <w:szCs w:val="30"/>
        </w:rPr>
        <w:t>team mates</w:t>
      </w:r>
      <w:proofErr w:type="gramEnd"/>
      <w:r w:rsidRPr="00517661">
        <w:rPr>
          <w:rFonts w:ascii="Verdana" w:hAnsi="Verdana" w:cs="Verdana"/>
          <w:sz w:val="30"/>
          <w:szCs w:val="30"/>
        </w:rPr>
        <w:t xml:space="preserve">, guests, vendors, management or others is not permissible. </w:t>
      </w:r>
      <w:r w:rsidRPr="00517661">
        <w:rPr>
          <w:rFonts w:ascii="Symbol" w:hAnsi="Symbol" w:cs="Symbol"/>
          <w:sz w:val="30"/>
          <w:szCs w:val="30"/>
        </w:rPr>
        <w:t> </w:t>
      </w:r>
    </w:p>
    <w:p w14:paraId="10985D49" w14:textId="4B5E0D9F" w:rsidR="00517661" w:rsidRPr="00517661" w:rsidRDefault="00517661" w:rsidP="00517661">
      <w:pPr>
        <w:widowControl w:val="0"/>
        <w:numPr>
          <w:ilvl w:val="0"/>
          <w:numId w:val="3"/>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If you have an issue, complain</w:t>
      </w:r>
      <w:r w:rsidR="00936954">
        <w:rPr>
          <w:rFonts w:ascii="Verdana" w:hAnsi="Verdana" w:cs="Verdana"/>
          <w:sz w:val="30"/>
          <w:szCs w:val="30"/>
        </w:rPr>
        <w:t>t or suggestion, speak with a manager who can assist with the process</w:t>
      </w:r>
      <w:r w:rsidRPr="00517661">
        <w:rPr>
          <w:rFonts w:ascii="Verdana" w:hAnsi="Verdana" w:cs="Verdana"/>
          <w:sz w:val="30"/>
          <w:szCs w:val="30"/>
        </w:rPr>
        <w:t>.</w:t>
      </w:r>
      <w:r w:rsidR="00936954">
        <w:rPr>
          <w:rFonts w:ascii="Verdana" w:hAnsi="Verdana" w:cs="Verdana"/>
          <w:sz w:val="30"/>
          <w:szCs w:val="30"/>
        </w:rPr>
        <w:t xml:space="preserve">  If has not been resolved speak with Aaron</w:t>
      </w:r>
      <w:r w:rsidR="004212E1">
        <w:rPr>
          <w:rFonts w:ascii="Verdana" w:hAnsi="Verdana" w:cs="Verdana"/>
          <w:sz w:val="30"/>
          <w:szCs w:val="30"/>
        </w:rPr>
        <w:t xml:space="preserve"> Starr</w:t>
      </w:r>
      <w:r w:rsidR="00936954">
        <w:rPr>
          <w:rFonts w:ascii="Verdana" w:hAnsi="Verdana" w:cs="Verdana"/>
          <w:sz w:val="30"/>
          <w:szCs w:val="30"/>
        </w:rPr>
        <w:t>.</w:t>
      </w:r>
      <w:r w:rsidRPr="00517661">
        <w:rPr>
          <w:rFonts w:ascii="Verdana" w:hAnsi="Verdana" w:cs="Verdana"/>
          <w:sz w:val="30"/>
          <w:szCs w:val="30"/>
        </w:rPr>
        <w:t xml:space="preserve"> </w:t>
      </w:r>
      <w:r w:rsidRPr="00517661">
        <w:rPr>
          <w:rFonts w:ascii="Symbol" w:hAnsi="Symbol" w:cs="Symbol"/>
          <w:sz w:val="30"/>
          <w:szCs w:val="30"/>
        </w:rPr>
        <w:t> </w:t>
      </w:r>
    </w:p>
    <w:p w14:paraId="403F6B7F" w14:textId="723D5823" w:rsidR="00517661" w:rsidRPr="00517661" w:rsidRDefault="00517661" w:rsidP="00517661">
      <w:pPr>
        <w:widowControl w:val="0"/>
        <w:numPr>
          <w:ilvl w:val="0"/>
          <w:numId w:val="3"/>
        </w:numPr>
        <w:tabs>
          <w:tab w:val="left" w:pos="220"/>
          <w:tab w:val="left" w:pos="720"/>
        </w:tabs>
        <w:autoSpaceDE w:val="0"/>
        <w:autoSpaceDN w:val="0"/>
        <w:adjustRightInd w:val="0"/>
        <w:spacing w:after="293" w:line="360" w:lineRule="atLeast"/>
        <w:ind w:hanging="720"/>
        <w:jc w:val="both"/>
        <w:rPr>
          <w:rFonts w:ascii="Symbol" w:hAnsi="Symbol" w:cs="Symbol"/>
          <w:sz w:val="30"/>
          <w:szCs w:val="30"/>
        </w:rPr>
      </w:pPr>
      <w:r w:rsidRPr="00517661">
        <w:rPr>
          <w:rFonts w:ascii="Verdana" w:hAnsi="Verdana" w:cs="Verdana"/>
          <w:sz w:val="30"/>
          <w:szCs w:val="30"/>
        </w:rPr>
        <w:t xml:space="preserve">If an injury occurs, employee or guests, notify </w:t>
      </w:r>
      <w:r w:rsidR="00936954">
        <w:rPr>
          <w:rFonts w:ascii="Verdana" w:hAnsi="Verdana" w:cs="Verdana"/>
          <w:sz w:val="30"/>
          <w:szCs w:val="30"/>
        </w:rPr>
        <w:t>a manager</w:t>
      </w:r>
      <w:r w:rsidRPr="00517661">
        <w:rPr>
          <w:rFonts w:ascii="Verdana" w:hAnsi="Verdana" w:cs="Verdana"/>
          <w:sz w:val="30"/>
          <w:szCs w:val="30"/>
        </w:rPr>
        <w:t xml:space="preserve"> immediately. </w:t>
      </w:r>
      <w:r w:rsidR="004212E1">
        <w:rPr>
          <w:rFonts w:ascii="Verdana" w:hAnsi="Verdana" w:cs="Verdana"/>
          <w:sz w:val="30"/>
          <w:szCs w:val="30"/>
        </w:rPr>
        <w:t>Small injuries can be taken care of in the red barn</w:t>
      </w:r>
      <w:proofErr w:type="gramStart"/>
      <w:r w:rsidR="004212E1">
        <w:rPr>
          <w:rFonts w:ascii="Verdana" w:hAnsi="Verdana" w:cs="Verdana"/>
          <w:sz w:val="30"/>
          <w:szCs w:val="30"/>
        </w:rPr>
        <w:t>.</w:t>
      </w:r>
      <w:r w:rsidRPr="00517661">
        <w:rPr>
          <w:rFonts w:ascii="Symbol" w:hAnsi="Symbol" w:cs="Symbol"/>
          <w:sz w:val="30"/>
          <w:szCs w:val="30"/>
        </w:rPr>
        <w:t> </w:t>
      </w:r>
      <w:proofErr w:type="gramEnd"/>
    </w:p>
    <w:p w14:paraId="5C0BC6E5" w14:textId="77777777" w:rsidR="00517661" w:rsidRPr="00517661" w:rsidRDefault="00517661" w:rsidP="009369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420" w:lineRule="atLeast"/>
        <w:jc w:val="center"/>
        <w:rPr>
          <w:rFonts w:ascii="Times" w:hAnsi="Times" w:cs="Times"/>
        </w:rPr>
      </w:pPr>
      <w:r w:rsidRPr="00517661">
        <w:rPr>
          <w:rFonts w:ascii="Calibri" w:hAnsi="Calibri" w:cs="Calibri"/>
          <w:b/>
          <w:bCs/>
          <w:sz w:val="34"/>
          <w:szCs w:val="34"/>
        </w:rPr>
        <w:t>General Policies:</w:t>
      </w:r>
    </w:p>
    <w:p w14:paraId="4ADA1E46" w14:textId="77777777" w:rsidR="00517661" w:rsidRPr="004212E1" w:rsidRDefault="00517661" w:rsidP="00517661">
      <w:pPr>
        <w:widowControl w:val="0"/>
        <w:autoSpaceDE w:val="0"/>
        <w:autoSpaceDN w:val="0"/>
        <w:adjustRightInd w:val="0"/>
        <w:spacing w:after="240" w:line="360" w:lineRule="atLeast"/>
        <w:jc w:val="both"/>
        <w:rPr>
          <w:rFonts w:ascii="Times" w:hAnsi="Times" w:cs="Times"/>
          <w:sz w:val="30"/>
          <w:szCs w:val="30"/>
        </w:rPr>
      </w:pPr>
      <w:r w:rsidRPr="004212E1">
        <w:rPr>
          <w:rFonts w:ascii="Verdana" w:hAnsi="Verdana" w:cs="Verdana"/>
          <w:sz w:val="30"/>
          <w:szCs w:val="30"/>
        </w:rPr>
        <w:t xml:space="preserve">The following are prohibited behaviors: </w:t>
      </w:r>
    </w:p>
    <w:p w14:paraId="2CC85087"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Do not create an unsafe environment. </w:t>
      </w:r>
      <w:r w:rsidRPr="004212E1">
        <w:rPr>
          <w:rFonts w:ascii="Symbol" w:hAnsi="Symbol" w:cs="Symbol"/>
          <w:sz w:val="30"/>
          <w:szCs w:val="30"/>
        </w:rPr>
        <w:t> </w:t>
      </w:r>
    </w:p>
    <w:p w14:paraId="1BC61081" w14:textId="0265ADE5"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Alcohol, illegal substances or over-the counter substances not taken in accordance with </w:t>
      </w:r>
      <w:r w:rsidRPr="004212E1">
        <w:rPr>
          <w:rFonts w:ascii="Symbol" w:hAnsi="Symbol" w:cs="Symbol"/>
          <w:sz w:val="30"/>
          <w:szCs w:val="30"/>
        </w:rPr>
        <w:t> </w:t>
      </w:r>
      <w:r w:rsidRPr="004212E1">
        <w:rPr>
          <w:rFonts w:ascii="Verdana" w:hAnsi="Verdana" w:cs="Verdana"/>
          <w:sz w:val="30"/>
          <w:szCs w:val="30"/>
        </w:rPr>
        <w:t>directions</w:t>
      </w:r>
      <w:r w:rsidR="003703D2">
        <w:rPr>
          <w:rFonts w:ascii="Verdana" w:hAnsi="Verdana" w:cs="Verdana"/>
          <w:sz w:val="30"/>
          <w:szCs w:val="30"/>
        </w:rPr>
        <w:t xml:space="preserve"> or the limits of age restrictions for tobacco (includes </w:t>
      </w:r>
      <w:proofErr w:type="spellStart"/>
      <w:r w:rsidR="003703D2">
        <w:rPr>
          <w:rFonts w:ascii="Verdana" w:hAnsi="Verdana" w:cs="Verdana"/>
          <w:sz w:val="30"/>
          <w:szCs w:val="30"/>
        </w:rPr>
        <w:t>vaping</w:t>
      </w:r>
      <w:proofErr w:type="spellEnd"/>
      <w:r w:rsidR="003703D2">
        <w:rPr>
          <w:rFonts w:ascii="Verdana" w:hAnsi="Verdana" w:cs="Verdana"/>
          <w:sz w:val="30"/>
          <w:szCs w:val="30"/>
        </w:rPr>
        <w:t>, chew, etc.) and other drugs</w:t>
      </w:r>
      <w:r w:rsidRPr="004212E1">
        <w:rPr>
          <w:rFonts w:ascii="Verdana" w:hAnsi="Verdana" w:cs="Verdana"/>
          <w:sz w:val="30"/>
          <w:szCs w:val="30"/>
        </w:rPr>
        <w:t xml:space="preserve"> may be grounds for immediate termination. </w:t>
      </w:r>
      <w:r w:rsidRPr="004212E1">
        <w:rPr>
          <w:rFonts w:ascii="Symbol" w:hAnsi="Symbol" w:cs="Symbol"/>
          <w:sz w:val="30"/>
          <w:szCs w:val="30"/>
        </w:rPr>
        <w:t> </w:t>
      </w:r>
    </w:p>
    <w:p w14:paraId="1873E6F4"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Possession of firearms, weapons or explosives on company property. Unless this is a </w:t>
      </w:r>
      <w:r w:rsidRPr="004212E1">
        <w:rPr>
          <w:rFonts w:ascii="Symbol" w:hAnsi="Symbol" w:cs="Symbol"/>
          <w:sz w:val="30"/>
          <w:szCs w:val="30"/>
        </w:rPr>
        <w:t> </w:t>
      </w:r>
      <w:r w:rsidRPr="004212E1">
        <w:rPr>
          <w:rFonts w:ascii="Verdana" w:hAnsi="Verdana" w:cs="Verdana"/>
          <w:sz w:val="30"/>
          <w:szCs w:val="30"/>
        </w:rPr>
        <w:t xml:space="preserve">requirement of the position. </w:t>
      </w:r>
      <w:r w:rsidRPr="004212E1">
        <w:rPr>
          <w:rFonts w:ascii="Symbol" w:hAnsi="Symbol" w:cs="Symbol"/>
          <w:sz w:val="30"/>
          <w:szCs w:val="30"/>
        </w:rPr>
        <w:t> </w:t>
      </w:r>
    </w:p>
    <w:p w14:paraId="316FDA0F"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Horseplay, defined as one or more employees engaged in rough or rowdy behavior that can </w:t>
      </w:r>
      <w:r w:rsidRPr="004212E1">
        <w:rPr>
          <w:rFonts w:ascii="Symbol" w:hAnsi="Symbol" w:cs="Symbol"/>
          <w:sz w:val="30"/>
          <w:szCs w:val="30"/>
        </w:rPr>
        <w:t> </w:t>
      </w:r>
      <w:r w:rsidRPr="004212E1">
        <w:rPr>
          <w:rFonts w:ascii="Verdana" w:hAnsi="Verdana" w:cs="Verdana"/>
          <w:sz w:val="30"/>
          <w:szCs w:val="30"/>
        </w:rPr>
        <w:t xml:space="preserve">result in unintentional physical harm, will not be tolerated. </w:t>
      </w:r>
      <w:r w:rsidRPr="004212E1">
        <w:rPr>
          <w:rFonts w:ascii="Verdana" w:hAnsi="Verdana" w:cs="Verdana"/>
          <w:sz w:val="30"/>
          <w:szCs w:val="30"/>
        </w:rPr>
        <w:lastRenderedPageBreak/>
        <w:t xml:space="preserve">Injury to an employee </w:t>
      </w:r>
      <w:r w:rsidRPr="004212E1">
        <w:rPr>
          <w:rFonts w:ascii="Verdana" w:hAnsi="Verdana" w:cs="Verdana"/>
          <w:i/>
          <w:iCs/>
          <w:sz w:val="30"/>
          <w:szCs w:val="30"/>
        </w:rPr>
        <w:t xml:space="preserve">participating </w:t>
      </w:r>
      <w:r w:rsidRPr="004212E1">
        <w:rPr>
          <w:rFonts w:ascii="Symbol" w:hAnsi="Symbol" w:cs="Symbol"/>
          <w:sz w:val="30"/>
          <w:szCs w:val="30"/>
        </w:rPr>
        <w:t> </w:t>
      </w:r>
      <w:r w:rsidRPr="004212E1">
        <w:rPr>
          <w:rFonts w:ascii="Verdana" w:hAnsi="Verdana" w:cs="Verdana"/>
          <w:sz w:val="30"/>
          <w:szCs w:val="30"/>
        </w:rPr>
        <w:t xml:space="preserve">in horseplay is </w:t>
      </w:r>
      <w:r w:rsidRPr="004212E1">
        <w:rPr>
          <w:rFonts w:ascii="Verdana" w:hAnsi="Verdana" w:cs="Verdana"/>
          <w:i/>
          <w:iCs/>
          <w:sz w:val="30"/>
          <w:szCs w:val="30"/>
        </w:rPr>
        <w:t xml:space="preserve">not </w:t>
      </w:r>
      <w:r w:rsidRPr="004212E1">
        <w:rPr>
          <w:rFonts w:ascii="Verdana" w:hAnsi="Verdana" w:cs="Verdana"/>
          <w:sz w:val="30"/>
          <w:szCs w:val="30"/>
        </w:rPr>
        <w:t xml:space="preserve">covered under the Kansas Workers Compensation Act. </w:t>
      </w:r>
      <w:r w:rsidRPr="004212E1">
        <w:rPr>
          <w:rFonts w:ascii="Symbol" w:hAnsi="Symbol" w:cs="Symbol"/>
          <w:sz w:val="30"/>
          <w:szCs w:val="30"/>
        </w:rPr>
        <w:t> </w:t>
      </w:r>
    </w:p>
    <w:p w14:paraId="2B0D4CDD"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Theft or unauthorized possession of property, unauthorized possession or removal of company </w:t>
      </w:r>
      <w:r w:rsidRPr="004212E1">
        <w:rPr>
          <w:rFonts w:ascii="Symbol" w:hAnsi="Symbol" w:cs="Symbol"/>
          <w:sz w:val="30"/>
          <w:szCs w:val="30"/>
        </w:rPr>
        <w:t> </w:t>
      </w:r>
      <w:r w:rsidRPr="004212E1">
        <w:rPr>
          <w:rFonts w:ascii="Verdana" w:hAnsi="Verdana" w:cs="Verdana"/>
          <w:sz w:val="30"/>
          <w:szCs w:val="30"/>
        </w:rPr>
        <w:t xml:space="preserve">property, equipment, costumes, etc. </w:t>
      </w:r>
      <w:r w:rsidRPr="004212E1">
        <w:rPr>
          <w:rFonts w:ascii="Symbol" w:hAnsi="Symbol" w:cs="Symbol"/>
          <w:sz w:val="30"/>
          <w:szCs w:val="30"/>
        </w:rPr>
        <w:t> </w:t>
      </w:r>
    </w:p>
    <w:p w14:paraId="384A84D7"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Inappropriate interactions with guests, co-workers, management, vendors, suppliers, or the </w:t>
      </w:r>
      <w:r w:rsidRPr="004212E1">
        <w:rPr>
          <w:rFonts w:ascii="Symbol" w:hAnsi="Symbol" w:cs="Symbol"/>
          <w:sz w:val="30"/>
          <w:szCs w:val="30"/>
        </w:rPr>
        <w:t> </w:t>
      </w:r>
      <w:r w:rsidRPr="004212E1">
        <w:rPr>
          <w:rFonts w:ascii="Verdana" w:hAnsi="Verdana" w:cs="Verdana"/>
          <w:sz w:val="30"/>
          <w:szCs w:val="30"/>
        </w:rPr>
        <w:t xml:space="preserve">general public. </w:t>
      </w:r>
      <w:r w:rsidRPr="004212E1">
        <w:rPr>
          <w:rFonts w:ascii="Symbol" w:hAnsi="Symbol" w:cs="Symbol"/>
          <w:sz w:val="30"/>
          <w:szCs w:val="30"/>
        </w:rPr>
        <w:t> </w:t>
      </w:r>
    </w:p>
    <w:p w14:paraId="1DD6FBAF"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Violation of safety or health rules. </w:t>
      </w:r>
      <w:r w:rsidRPr="004212E1">
        <w:rPr>
          <w:rFonts w:ascii="Symbol" w:hAnsi="Symbol" w:cs="Symbol"/>
          <w:sz w:val="30"/>
          <w:szCs w:val="30"/>
        </w:rPr>
        <w:t> </w:t>
      </w:r>
    </w:p>
    <w:p w14:paraId="5B82184D" w14:textId="11CCCD90"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Smoking is permitted in designated area</w:t>
      </w:r>
      <w:r w:rsidR="003703D2">
        <w:rPr>
          <w:rFonts w:ascii="Verdana" w:hAnsi="Verdana" w:cs="Verdana"/>
          <w:sz w:val="30"/>
          <w:szCs w:val="30"/>
        </w:rPr>
        <w:t xml:space="preserve"> with age restrictions</w:t>
      </w:r>
      <w:r w:rsidRPr="004212E1">
        <w:rPr>
          <w:rFonts w:ascii="Verdana" w:hAnsi="Verdana" w:cs="Verdana"/>
          <w:sz w:val="30"/>
          <w:szCs w:val="30"/>
        </w:rPr>
        <w:t xml:space="preserve">. </w:t>
      </w:r>
      <w:r w:rsidRPr="004212E1">
        <w:rPr>
          <w:rFonts w:ascii="Symbol" w:hAnsi="Symbol" w:cs="Symbol"/>
          <w:sz w:val="30"/>
          <w:szCs w:val="30"/>
        </w:rPr>
        <w:t> </w:t>
      </w:r>
    </w:p>
    <w:p w14:paraId="28EB36DD"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Failure to immediately report damage to, or an accident involving, Gary’s equipment. </w:t>
      </w:r>
      <w:r w:rsidRPr="004212E1">
        <w:rPr>
          <w:rFonts w:ascii="Symbol" w:hAnsi="Symbol" w:cs="Symbol"/>
          <w:sz w:val="30"/>
          <w:szCs w:val="30"/>
        </w:rPr>
        <w:t> </w:t>
      </w:r>
    </w:p>
    <w:p w14:paraId="62A47D8C"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Abuse of work time. </w:t>
      </w:r>
      <w:r w:rsidRPr="004212E1">
        <w:rPr>
          <w:rFonts w:ascii="Symbol" w:hAnsi="Symbol" w:cs="Symbol"/>
          <w:sz w:val="30"/>
          <w:szCs w:val="30"/>
        </w:rPr>
        <w:t> </w:t>
      </w:r>
    </w:p>
    <w:p w14:paraId="5B7145B7"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Insubordination or refusing to obey instructions properly issued by the supervisor pertaining to </w:t>
      </w:r>
      <w:r w:rsidRPr="004212E1">
        <w:rPr>
          <w:rFonts w:ascii="Symbol" w:hAnsi="Symbol" w:cs="Symbol"/>
          <w:sz w:val="30"/>
          <w:szCs w:val="30"/>
        </w:rPr>
        <w:t> </w:t>
      </w:r>
      <w:r w:rsidRPr="004212E1">
        <w:rPr>
          <w:rFonts w:ascii="Verdana" w:hAnsi="Verdana" w:cs="Verdana"/>
          <w:sz w:val="30"/>
          <w:szCs w:val="30"/>
        </w:rPr>
        <w:t xml:space="preserve">work; refusal to assist with a special assignment. </w:t>
      </w:r>
      <w:r w:rsidRPr="004212E1">
        <w:rPr>
          <w:rFonts w:ascii="Symbol" w:hAnsi="Symbol" w:cs="Symbol"/>
          <w:sz w:val="30"/>
          <w:szCs w:val="30"/>
        </w:rPr>
        <w:t> </w:t>
      </w:r>
    </w:p>
    <w:p w14:paraId="238C5FDD"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Loss, destruction or abuse of company property or the property of co-workers. </w:t>
      </w:r>
      <w:r w:rsidRPr="004212E1">
        <w:rPr>
          <w:rFonts w:ascii="Symbol" w:hAnsi="Symbol" w:cs="Symbol"/>
          <w:sz w:val="30"/>
          <w:szCs w:val="30"/>
        </w:rPr>
        <w:t> </w:t>
      </w:r>
    </w:p>
    <w:p w14:paraId="5B4667B7"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Dishonesty, including: falsification or misrepresentation on your application for employment or </w:t>
      </w:r>
      <w:r w:rsidRPr="004212E1">
        <w:rPr>
          <w:rFonts w:ascii="Symbol" w:hAnsi="Symbol" w:cs="Symbol"/>
          <w:sz w:val="30"/>
          <w:szCs w:val="30"/>
        </w:rPr>
        <w:t> </w:t>
      </w:r>
      <w:r w:rsidRPr="004212E1">
        <w:rPr>
          <w:rFonts w:ascii="Verdana" w:hAnsi="Verdana" w:cs="Verdana"/>
          <w:sz w:val="30"/>
          <w:szCs w:val="30"/>
        </w:rPr>
        <w:t xml:space="preserve">other work records, lying about illness or paid benefit leave, falsifying reasons for a leave of </w:t>
      </w:r>
      <w:r w:rsidRPr="004212E1">
        <w:rPr>
          <w:rFonts w:ascii="Symbol" w:hAnsi="Symbol" w:cs="Symbol"/>
          <w:sz w:val="30"/>
          <w:szCs w:val="30"/>
        </w:rPr>
        <w:t> </w:t>
      </w:r>
      <w:r w:rsidRPr="004212E1">
        <w:rPr>
          <w:rFonts w:ascii="Verdana" w:hAnsi="Verdana" w:cs="Verdana"/>
          <w:sz w:val="30"/>
          <w:szCs w:val="30"/>
        </w:rPr>
        <w:t xml:space="preserve">absence or other data requested by Gary’s, alteration of company records or other documents. </w:t>
      </w:r>
      <w:r w:rsidRPr="004212E1">
        <w:rPr>
          <w:rFonts w:ascii="Symbol" w:hAnsi="Symbol" w:cs="Symbol"/>
          <w:sz w:val="30"/>
          <w:szCs w:val="30"/>
        </w:rPr>
        <w:t> </w:t>
      </w:r>
    </w:p>
    <w:p w14:paraId="3705CDCB"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Willfully hindering production or operations. </w:t>
      </w:r>
      <w:r w:rsidRPr="004212E1">
        <w:rPr>
          <w:rFonts w:ascii="Symbol" w:hAnsi="Symbol" w:cs="Symbol"/>
          <w:sz w:val="30"/>
          <w:szCs w:val="30"/>
        </w:rPr>
        <w:t> </w:t>
      </w:r>
    </w:p>
    <w:p w14:paraId="74B4B750"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lastRenderedPageBreak/>
        <w:t xml:space="preserve">Actions that may be detrimental to Gary’s efforts to operate profitably. </w:t>
      </w:r>
      <w:r w:rsidRPr="004212E1">
        <w:rPr>
          <w:rFonts w:ascii="Symbol" w:hAnsi="Symbol" w:cs="Symbol"/>
          <w:sz w:val="30"/>
          <w:szCs w:val="30"/>
        </w:rPr>
        <w:t> </w:t>
      </w:r>
    </w:p>
    <w:p w14:paraId="53E97EB5"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Obscene or abusive language toward a supervisor, employee or customer; indifference or </w:t>
      </w:r>
      <w:r w:rsidRPr="004212E1">
        <w:rPr>
          <w:rFonts w:ascii="Symbol" w:hAnsi="Symbol" w:cs="Symbol"/>
          <w:sz w:val="30"/>
          <w:szCs w:val="30"/>
        </w:rPr>
        <w:t> </w:t>
      </w:r>
      <w:r w:rsidRPr="004212E1">
        <w:rPr>
          <w:rFonts w:ascii="Verdana" w:hAnsi="Verdana" w:cs="Verdana"/>
          <w:sz w:val="30"/>
          <w:szCs w:val="30"/>
        </w:rPr>
        <w:t xml:space="preserve">rudeness toward a customer or fellow employee; disorderly/antagonistic conduct on Gary’s </w:t>
      </w:r>
      <w:r w:rsidRPr="004212E1">
        <w:rPr>
          <w:rFonts w:ascii="Symbol" w:hAnsi="Symbol" w:cs="Symbol"/>
          <w:sz w:val="30"/>
          <w:szCs w:val="30"/>
        </w:rPr>
        <w:t> </w:t>
      </w:r>
      <w:r w:rsidRPr="004212E1">
        <w:rPr>
          <w:rFonts w:ascii="Verdana" w:hAnsi="Verdana" w:cs="Verdana"/>
          <w:sz w:val="30"/>
          <w:szCs w:val="30"/>
        </w:rPr>
        <w:t xml:space="preserve">property. </w:t>
      </w:r>
      <w:r w:rsidRPr="004212E1">
        <w:rPr>
          <w:rFonts w:ascii="Symbol" w:hAnsi="Symbol" w:cs="Symbol"/>
          <w:sz w:val="30"/>
          <w:szCs w:val="30"/>
        </w:rPr>
        <w:t> </w:t>
      </w:r>
    </w:p>
    <w:p w14:paraId="3FAECF54" w14:textId="77777777" w:rsidR="00517661"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Derogatory comments (verbal, print, text, online, and the like) regarding Gary’s guests, </w:t>
      </w:r>
      <w:r w:rsidRPr="004212E1">
        <w:rPr>
          <w:rFonts w:ascii="Symbol" w:hAnsi="Symbol" w:cs="Symbol"/>
          <w:sz w:val="30"/>
          <w:szCs w:val="30"/>
        </w:rPr>
        <w:t> </w:t>
      </w:r>
      <w:r w:rsidRPr="004212E1">
        <w:rPr>
          <w:rFonts w:ascii="Verdana" w:hAnsi="Verdana" w:cs="Verdana"/>
          <w:sz w:val="30"/>
          <w:szCs w:val="30"/>
        </w:rPr>
        <w:t xml:space="preserve">supervisors, or vendors. </w:t>
      </w:r>
      <w:r w:rsidRPr="004212E1">
        <w:rPr>
          <w:rFonts w:ascii="Symbol" w:hAnsi="Symbol" w:cs="Symbol"/>
          <w:sz w:val="30"/>
          <w:szCs w:val="30"/>
        </w:rPr>
        <w:t> </w:t>
      </w:r>
    </w:p>
    <w:p w14:paraId="3054A0BC" w14:textId="77777777" w:rsidR="00936954" w:rsidRPr="004212E1" w:rsidRDefault="00517661" w:rsidP="00517661">
      <w:pPr>
        <w:widowControl w:val="0"/>
        <w:numPr>
          <w:ilvl w:val="0"/>
          <w:numId w:val="4"/>
        </w:numPr>
        <w:tabs>
          <w:tab w:val="left" w:pos="220"/>
          <w:tab w:val="left" w:pos="720"/>
        </w:tabs>
        <w:autoSpaceDE w:val="0"/>
        <w:autoSpaceDN w:val="0"/>
        <w:adjustRightInd w:val="0"/>
        <w:spacing w:after="266" w:line="320" w:lineRule="atLeast"/>
        <w:ind w:hanging="720"/>
        <w:jc w:val="both"/>
        <w:rPr>
          <w:rFonts w:ascii="Symbol" w:hAnsi="Symbol" w:cs="Symbol"/>
          <w:sz w:val="30"/>
          <w:szCs w:val="30"/>
        </w:rPr>
      </w:pPr>
      <w:r w:rsidRPr="004212E1">
        <w:rPr>
          <w:rFonts w:ascii="Verdana" w:hAnsi="Verdana" w:cs="Verdana"/>
          <w:sz w:val="30"/>
          <w:szCs w:val="30"/>
        </w:rPr>
        <w:t xml:space="preserve">Violation of Gary’s rules. </w:t>
      </w:r>
    </w:p>
    <w:p w14:paraId="39A71042" w14:textId="77777777" w:rsidR="00936954" w:rsidRPr="004212E1" w:rsidRDefault="00517661" w:rsidP="00936954">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66" w:line="320" w:lineRule="atLeast"/>
        <w:ind w:left="720"/>
        <w:jc w:val="center"/>
        <w:rPr>
          <w:rFonts w:ascii="Calibri" w:hAnsi="Calibri" w:cs="Calibri"/>
          <w:b/>
          <w:bCs/>
          <w:sz w:val="30"/>
          <w:szCs w:val="30"/>
        </w:rPr>
      </w:pPr>
      <w:r w:rsidRPr="004212E1">
        <w:rPr>
          <w:rFonts w:ascii="Calibri" w:hAnsi="Calibri" w:cs="Calibri"/>
          <w:b/>
          <w:bCs/>
          <w:sz w:val="30"/>
          <w:szCs w:val="30"/>
        </w:rPr>
        <w:t>In case of Fire</w:t>
      </w:r>
    </w:p>
    <w:p w14:paraId="59278426" w14:textId="77777777" w:rsidR="00517661" w:rsidRPr="004212E1" w:rsidRDefault="00517661" w:rsidP="00936954">
      <w:pPr>
        <w:widowControl w:val="0"/>
        <w:tabs>
          <w:tab w:val="left" w:pos="220"/>
          <w:tab w:val="left" w:pos="720"/>
        </w:tabs>
        <w:autoSpaceDE w:val="0"/>
        <w:autoSpaceDN w:val="0"/>
        <w:adjustRightInd w:val="0"/>
        <w:spacing w:after="266" w:line="320" w:lineRule="atLeast"/>
        <w:ind w:left="720"/>
        <w:jc w:val="both"/>
        <w:rPr>
          <w:rFonts w:ascii="Symbol" w:hAnsi="Symbol" w:cs="Symbol"/>
          <w:sz w:val="30"/>
          <w:szCs w:val="30"/>
        </w:rPr>
      </w:pPr>
      <w:r w:rsidRPr="004212E1">
        <w:rPr>
          <w:rFonts w:ascii="Symbol" w:hAnsi="Symbol" w:cs="Symbol"/>
          <w:sz w:val="30"/>
          <w:szCs w:val="30"/>
        </w:rPr>
        <w:t> </w:t>
      </w:r>
      <w:r w:rsidRPr="004212E1">
        <w:rPr>
          <w:rFonts w:ascii="Verdana" w:hAnsi="Verdana" w:cs="Verdana"/>
          <w:sz w:val="30"/>
          <w:szCs w:val="30"/>
        </w:rPr>
        <w:t xml:space="preserve">Fire Extinguishers are located throughout the property at the food shacks. </w:t>
      </w:r>
      <w:r w:rsidRPr="004212E1">
        <w:rPr>
          <w:rFonts w:ascii="Symbol" w:hAnsi="Symbol" w:cs="Symbol"/>
          <w:sz w:val="30"/>
          <w:szCs w:val="30"/>
        </w:rPr>
        <w:t> </w:t>
      </w:r>
    </w:p>
    <w:p w14:paraId="5C058D47" w14:textId="77777777" w:rsidR="00517661" w:rsidRPr="004212E1" w:rsidRDefault="00517661" w:rsidP="00936954">
      <w:pPr>
        <w:widowControl w:val="0"/>
        <w:numPr>
          <w:ilvl w:val="0"/>
          <w:numId w:val="6"/>
        </w:numPr>
        <w:tabs>
          <w:tab w:val="left" w:pos="220"/>
          <w:tab w:val="left" w:pos="720"/>
        </w:tabs>
        <w:autoSpaceDE w:val="0"/>
        <w:autoSpaceDN w:val="0"/>
        <w:adjustRightInd w:val="0"/>
        <w:spacing w:after="240" w:line="300" w:lineRule="atLeast"/>
        <w:jc w:val="both"/>
        <w:rPr>
          <w:rFonts w:ascii="Times" w:hAnsi="Times" w:cs="Times"/>
          <w:sz w:val="30"/>
          <w:szCs w:val="30"/>
        </w:rPr>
      </w:pPr>
      <w:proofErr w:type="gramStart"/>
      <w:r w:rsidRPr="004212E1">
        <w:rPr>
          <w:rFonts w:ascii="Wingdings" w:hAnsi="Wingdings" w:cs="Wingdings"/>
          <w:sz w:val="30"/>
          <w:szCs w:val="30"/>
        </w:rPr>
        <w:t></w:t>
      </w:r>
      <w:r w:rsidRPr="004212E1">
        <w:rPr>
          <w:rFonts w:ascii="Verdana" w:hAnsi="Verdana" w:cs="Verdana"/>
          <w:sz w:val="30"/>
          <w:szCs w:val="30"/>
        </w:rPr>
        <w:t>If fire is small and contained</w:t>
      </w:r>
      <w:proofErr w:type="gramEnd"/>
      <w:r w:rsidRPr="004212E1">
        <w:rPr>
          <w:rFonts w:ascii="Verdana" w:hAnsi="Verdana" w:cs="Verdana"/>
          <w:sz w:val="30"/>
          <w:szCs w:val="30"/>
        </w:rPr>
        <w:t xml:space="preserve">, </w:t>
      </w:r>
      <w:proofErr w:type="gramStart"/>
      <w:r w:rsidRPr="004212E1">
        <w:rPr>
          <w:rFonts w:ascii="Verdana" w:hAnsi="Verdana" w:cs="Verdana"/>
          <w:sz w:val="30"/>
          <w:szCs w:val="30"/>
        </w:rPr>
        <w:t>locate the nearest fire extinguisher</w:t>
      </w:r>
      <w:proofErr w:type="gramEnd"/>
      <w:r w:rsidRPr="004212E1">
        <w:rPr>
          <w:rFonts w:ascii="Verdana" w:hAnsi="Verdana" w:cs="Verdana"/>
          <w:sz w:val="30"/>
          <w:szCs w:val="30"/>
        </w:rPr>
        <w:t xml:space="preserve">. </w:t>
      </w:r>
      <w:r w:rsidRPr="004212E1">
        <w:rPr>
          <w:rFonts w:ascii="Times" w:hAnsi="Times" w:cs="Times"/>
          <w:sz w:val="30"/>
          <w:szCs w:val="30"/>
        </w:rPr>
        <w:t> </w:t>
      </w:r>
    </w:p>
    <w:p w14:paraId="5C09D713" w14:textId="77777777" w:rsidR="00517661" w:rsidRPr="004212E1" w:rsidRDefault="00517661" w:rsidP="00936954">
      <w:pPr>
        <w:widowControl w:val="0"/>
        <w:numPr>
          <w:ilvl w:val="0"/>
          <w:numId w:val="6"/>
        </w:numPr>
        <w:tabs>
          <w:tab w:val="left" w:pos="220"/>
          <w:tab w:val="left" w:pos="720"/>
        </w:tabs>
        <w:autoSpaceDE w:val="0"/>
        <w:autoSpaceDN w:val="0"/>
        <w:adjustRightInd w:val="0"/>
        <w:spacing w:after="240" w:line="300" w:lineRule="atLeast"/>
        <w:jc w:val="both"/>
        <w:rPr>
          <w:rFonts w:ascii="Times" w:hAnsi="Times" w:cs="Times"/>
          <w:sz w:val="30"/>
          <w:szCs w:val="30"/>
        </w:rPr>
      </w:pPr>
      <w:r w:rsidRPr="004212E1">
        <w:rPr>
          <w:rFonts w:ascii="Wingdings" w:hAnsi="Wingdings" w:cs="Wingdings"/>
          <w:sz w:val="30"/>
          <w:szCs w:val="30"/>
        </w:rPr>
        <w:t></w:t>
      </w:r>
      <w:r w:rsidRPr="004212E1">
        <w:rPr>
          <w:rFonts w:ascii="Verdana" w:hAnsi="Verdana" w:cs="Verdana"/>
          <w:sz w:val="30"/>
          <w:szCs w:val="30"/>
        </w:rPr>
        <w:t xml:space="preserve">If possible, immediately contact the supervisor and evacuate employees and guests from the </w:t>
      </w:r>
      <w:r w:rsidRPr="004212E1">
        <w:rPr>
          <w:rFonts w:ascii="Times" w:hAnsi="Times" w:cs="Times"/>
          <w:sz w:val="30"/>
          <w:szCs w:val="30"/>
        </w:rPr>
        <w:t> </w:t>
      </w:r>
      <w:r w:rsidRPr="004212E1">
        <w:rPr>
          <w:rFonts w:ascii="Verdana" w:hAnsi="Verdana" w:cs="Verdana"/>
          <w:sz w:val="30"/>
          <w:szCs w:val="30"/>
        </w:rPr>
        <w:t xml:space="preserve">area. </w:t>
      </w:r>
      <w:r w:rsidRPr="004212E1">
        <w:rPr>
          <w:rFonts w:ascii="Times" w:hAnsi="Times" w:cs="Times"/>
          <w:sz w:val="30"/>
          <w:szCs w:val="30"/>
        </w:rPr>
        <w:t> </w:t>
      </w:r>
    </w:p>
    <w:p w14:paraId="008CDE88" w14:textId="77777777" w:rsidR="00517661" w:rsidRPr="004212E1" w:rsidRDefault="00517661" w:rsidP="00936954">
      <w:pPr>
        <w:widowControl w:val="0"/>
        <w:numPr>
          <w:ilvl w:val="0"/>
          <w:numId w:val="6"/>
        </w:numPr>
        <w:tabs>
          <w:tab w:val="left" w:pos="220"/>
          <w:tab w:val="left" w:pos="720"/>
        </w:tabs>
        <w:autoSpaceDE w:val="0"/>
        <w:autoSpaceDN w:val="0"/>
        <w:adjustRightInd w:val="0"/>
        <w:spacing w:after="240" w:line="300" w:lineRule="atLeast"/>
        <w:jc w:val="both"/>
        <w:rPr>
          <w:rFonts w:ascii="Times" w:hAnsi="Times" w:cs="Times"/>
          <w:sz w:val="30"/>
          <w:szCs w:val="30"/>
        </w:rPr>
      </w:pPr>
      <w:r w:rsidRPr="004212E1">
        <w:rPr>
          <w:rFonts w:ascii="Wingdings" w:hAnsi="Wingdings" w:cs="Wingdings"/>
          <w:sz w:val="30"/>
          <w:szCs w:val="30"/>
        </w:rPr>
        <w:t></w:t>
      </w:r>
      <w:r w:rsidRPr="004212E1">
        <w:rPr>
          <w:rFonts w:ascii="Verdana" w:hAnsi="Verdana" w:cs="Verdana"/>
          <w:sz w:val="30"/>
          <w:szCs w:val="30"/>
        </w:rPr>
        <w:t xml:space="preserve">Dial 911 or the local fire department. </w:t>
      </w:r>
      <w:r w:rsidRPr="004212E1">
        <w:rPr>
          <w:rFonts w:ascii="Times" w:hAnsi="Times" w:cs="Times"/>
          <w:sz w:val="30"/>
          <w:szCs w:val="30"/>
        </w:rPr>
        <w:t> </w:t>
      </w:r>
    </w:p>
    <w:p w14:paraId="3741A6BA" w14:textId="77777777" w:rsidR="00517661" w:rsidRPr="004212E1" w:rsidRDefault="00517661" w:rsidP="00936954">
      <w:pPr>
        <w:widowControl w:val="0"/>
        <w:numPr>
          <w:ilvl w:val="0"/>
          <w:numId w:val="6"/>
        </w:numPr>
        <w:tabs>
          <w:tab w:val="left" w:pos="220"/>
          <w:tab w:val="left" w:pos="720"/>
        </w:tabs>
        <w:autoSpaceDE w:val="0"/>
        <w:autoSpaceDN w:val="0"/>
        <w:adjustRightInd w:val="0"/>
        <w:spacing w:after="240" w:line="300" w:lineRule="atLeast"/>
        <w:jc w:val="both"/>
        <w:rPr>
          <w:rFonts w:ascii="Times" w:hAnsi="Times" w:cs="Times"/>
          <w:sz w:val="30"/>
          <w:szCs w:val="30"/>
        </w:rPr>
      </w:pPr>
      <w:r w:rsidRPr="004212E1">
        <w:rPr>
          <w:rFonts w:ascii="Verdana" w:hAnsi="Verdana" w:cs="Verdana"/>
          <w:sz w:val="30"/>
          <w:szCs w:val="30"/>
        </w:rPr>
        <w:t xml:space="preserve">If the fire is out of control, leave the area immediately. No attempt should be made to fight the </w:t>
      </w:r>
      <w:r w:rsidRPr="004212E1">
        <w:rPr>
          <w:rFonts w:ascii="Times" w:hAnsi="Times" w:cs="Times"/>
          <w:sz w:val="30"/>
          <w:szCs w:val="30"/>
        </w:rPr>
        <w:t> </w:t>
      </w:r>
      <w:r w:rsidRPr="004212E1">
        <w:rPr>
          <w:rFonts w:ascii="Verdana" w:hAnsi="Verdana" w:cs="Verdana"/>
          <w:sz w:val="30"/>
          <w:szCs w:val="30"/>
        </w:rPr>
        <w:t xml:space="preserve">fire. </w:t>
      </w:r>
      <w:r w:rsidRPr="004212E1">
        <w:rPr>
          <w:rFonts w:ascii="Times" w:hAnsi="Times" w:cs="Times"/>
          <w:sz w:val="30"/>
          <w:szCs w:val="30"/>
        </w:rPr>
        <w:t> </w:t>
      </w:r>
    </w:p>
    <w:p w14:paraId="5CE00288" w14:textId="6287D338" w:rsidR="00A82191" w:rsidRPr="003703D2" w:rsidRDefault="00517661" w:rsidP="00A82191">
      <w:pPr>
        <w:widowControl w:val="0"/>
        <w:numPr>
          <w:ilvl w:val="0"/>
          <w:numId w:val="6"/>
        </w:numPr>
        <w:tabs>
          <w:tab w:val="left" w:pos="220"/>
          <w:tab w:val="left" w:pos="720"/>
        </w:tabs>
        <w:autoSpaceDE w:val="0"/>
        <w:autoSpaceDN w:val="0"/>
        <w:adjustRightInd w:val="0"/>
        <w:spacing w:after="240" w:line="300" w:lineRule="atLeast"/>
        <w:jc w:val="both"/>
        <w:rPr>
          <w:rFonts w:ascii="Times" w:hAnsi="Times" w:cs="Times"/>
          <w:sz w:val="30"/>
          <w:szCs w:val="30"/>
        </w:rPr>
      </w:pPr>
      <w:r w:rsidRPr="004212E1">
        <w:rPr>
          <w:rFonts w:ascii="Wingdings" w:hAnsi="Wingdings" w:cs="Wingdings"/>
          <w:sz w:val="30"/>
          <w:szCs w:val="30"/>
        </w:rPr>
        <w:t></w:t>
      </w:r>
      <w:r w:rsidRPr="004212E1">
        <w:rPr>
          <w:rFonts w:ascii="Verdana" w:hAnsi="Verdana" w:cs="Verdana"/>
          <w:sz w:val="30"/>
          <w:szCs w:val="30"/>
        </w:rPr>
        <w:t xml:space="preserve">When the fire department arrives, direct the crew to the fire. Do not go near the fire until </w:t>
      </w:r>
      <w:r w:rsidRPr="004212E1">
        <w:rPr>
          <w:rFonts w:ascii="Times" w:hAnsi="Times" w:cs="Times"/>
          <w:sz w:val="30"/>
          <w:szCs w:val="30"/>
        </w:rPr>
        <w:t> </w:t>
      </w:r>
      <w:r w:rsidRPr="004212E1">
        <w:rPr>
          <w:rFonts w:ascii="Verdana" w:hAnsi="Verdana" w:cs="Verdana"/>
          <w:sz w:val="30"/>
          <w:szCs w:val="30"/>
        </w:rPr>
        <w:t xml:space="preserve">permission is received from the Fire Department. </w:t>
      </w:r>
      <w:r w:rsidRPr="004212E1">
        <w:rPr>
          <w:rFonts w:ascii="Times" w:hAnsi="Times" w:cs="Times"/>
          <w:sz w:val="30"/>
          <w:szCs w:val="30"/>
        </w:rPr>
        <w:t> </w:t>
      </w:r>
      <w:r w:rsidRPr="004212E1">
        <w:rPr>
          <w:rFonts w:ascii="Verdana" w:hAnsi="Verdana" w:cs="Verdana"/>
          <w:sz w:val="30"/>
          <w:szCs w:val="30"/>
        </w:rPr>
        <w:t xml:space="preserve">Employees should meet in the area North of the Gary’s property, in front of the white house, to ensure employees safe. </w:t>
      </w:r>
      <w:r w:rsidRPr="004212E1">
        <w:rPr>
          <w:rFonts w:ascii="Times" w:hAnsi="Times" w:cs="Times"/>
          <w:sz w:val="30"/>
          <w:szCs w:val="30"/>
        </w:rPr>
        <w:t> </w:t>
      </w:r>
    </w:p>
    <w:p w14:paraId="18CDF4E0" w14:textId="77777777" w:rsidR="00517661" w:rsidRPr="003703D2" w:rsidRDefault="00517661" w:rsidP="00936954">
      <w:pPr>
        <w:widowControl w:val="0"/>
        <w:autoSpaceDE w:val="0"/>
        <w:autoSpaceDN w:val="0"/>
        <w:adjustRightInd w:val="0"/>
        <w:spacing w:after="240" w:line="520" w:lineRule="atLeast"/>
        <w:jc w:val="both"/>
        <w:rPr>
          <w:rFonts w:ascii="Times" w:hAnsi="Times" w:cs="Times"/>
        </w:rPr>
      </w:pPr>
      <w:r w:rsidRPr="003703D2">
        <w:rPr>
          <w:rFonts w:ascii="Calibri" w:hAnsi="Calibri" w:cs="Calibri"/>
          <w:b/>
          <w:bCs/>
        </w:rPr>
        <w:lastRenderedPageBreak/>
        <w:t xml:space="preserve">Employee Acknowledgment </w:t>
      </w:r>
      <w:r w:rsidR="00936954" w:rsidRPr="003703D2">
        <w:rPr>
          <w:rFonts w:ascii="Times" w:hAnsi="Times" w:cs="Times"/>
        </w:rPr>
        <w:tab/>
      </w:r>
      <w:r w:rsidR="00936954" w:rsidRPr="003703D2">
        <w:rPr>
          <w:rFonts w:ascii="Times" w:hAnsi="Times" w:cs="Times"/>
        </w:rPr>
        <w:tab/>
      </w:r>
      <w:r w:rsidR="00936954" w:rsidRPr="003703D2">
        <w:rPr>
          <w:rFonts w:ascii="Times" w:hAnsi="Times" w:cs="Times"/>
        </w:rPr>
        <w:tab/>
      </w:r>
      <w:r w:rsidR="00936954" w:rsidRPr="003703D2">
        <w:rPr>
          <w:rFonts w:ascii="Times" w:hAnsi="Times" w:cs="Times"/>
        </w:rPr>
        <w:tab/>
      </w:r>
      <w:r w:rsidR="00936954" w:rsidRPr="003703D2">
        <w:rPr>
          <w:rFonts w:ascii="Times" w:hAnsi="Times" w:cs="Times"/>
        </w:rPr>
        <w:tab/>
      </w:r>
      <w:r w:rsidR="00936954" w:rsidRPr="003703D2">
        <w:rPr>
          <w:rFonts w:ascii="Times" w:hAnsi="Times" w:cs="Times"/>
        </w:rPr>
        <w:tab/>
      </w:r>
      <w:r w:rsidRPr="003703D2">
        <w:rPr>
          <w:rFonts w:ascii="Calibri" w:hAnsi="Calibri" w:cs="Calibri"/>
          <w:b/>
          <w:bCs/>
        </w:rPr>
        <w:t xml:space="preserve">Employee Copy </w:t>
      </w:r>
    </w:p>
    <w:p w14:paraId="3037E435" w14:textId="77777777" w:rsidR="00517661" w:rsidRPr="003703D2" w:rsidRDefault="00517661"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 acknowledge that I have received a copy of the Employee Handbook from Gary’s. </w:t>
      </w:r>
    </w:p>
    <w:p w14:paraId="6B3A8CE2" w14:textId="77777777" w:rsidR="00517661" w:rsidRPr="003703D2" w:rsidRDefault="00517661"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 understand it is my responsibility to read and comply with the policies and procedures contained in the Employee Handbook and revisions made to it. I understand that I should consult my supervisor regarding questions not answered in the Employee Handbook. </w:t>
      </w:r>
    </w:p>
    <w:p w14:paraId="403BACD1" w14:textId="77777777" w:rsidR="00517661" w:rsidRPr="003703D2" w:rsidRDefault="00517661"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 understand that Gary’s reserves the right to modify, change, delete, supplement, rescind or revise information contained in the Employee Handbook, as Gary’s deems necessary or appropriate at its discretion and without notice. Changes will be communicated through standard communication channels. The Owner must approve revisions to the Employee Handbook. I understand that the Handbook is the property of Gary’s and must be returned to Gary’s at the conclusion of my employment. </w:t>
      </w:r>
    </w:p>
    <w:p w14:paraId="4C61AB5C" w14:textId="77777777" w:rsidR="00517661" w:rsidRPr="003703D2" w:rsidRDefault="00517661"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 understand that my employment with Gary’s has no specified duration and that either Gary’s or I may terminate the employment relationship whenever either of us believes it is desirable to do so, without consideration of cause or notice. I understand that the at-will nature of our relationship may not be changed except by a separate written agreement signed by the Owner. </w:t>
      </w:r>
    </w:p>
    <w:p w14:paraId="59F7D5AB" w14:textId="77777777" w:rsidR="00517661" w:rsidRPr="003703D2" w:rsidRDefault="00517661"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In the event of employment termination, whether voluntary or involuntary, I hereby agree not to disclose, utilize or exploit confidential or proprietary information with any other individual or company. </w:t>
      </w:r>
    </w:p>
    <w:p w14:paraId="13CCD485" w14:textId="77777777" w:rsidR="00936954" w:rsidRPr="003703D2" w:rsidRDefault="00517661" w:rsidP="00936954">
      <w:pPr>
        <w:widowControl w:val="0"/>
        <w:autoSpaceDE w:val="0"/>
        <w:autoSpaceDN w:val="0"/>
        <w:adjustRightInd w:val="0"/>
        <w:spacing w:line="360" w:lineRule="atLeast"/>
        <w:jc w:val="both"/>
        <w:rPr>
          <w:rFonts w:ascii="Verdana" w:hAnsi="Verdana" w:cs="Verdana"/>
        </w:rPr>
      </w:pPr>
      <w:r w:rsidRPr="003703D2">
        <w:rPr>
          <w:rFonts w:ascii="Verdana" w:hAnsi="Verdana" w:cs="Verdana"/>
        </w:rPr>
        <w:t>I agree to comply with the policies within the Employee Handbook</w:t>
      </w:r>
      <w:proofErr w:type="gramStart"/>
      <w:r w:rsidRPr="003703D2">
        <w:rPr>
          <w:rFonts w:ascii="Verdana" w:hAnsi="Verdana" w:cs="Verdana"/>
        </w:rPr>
        <w:t>. </w:t>
      </w:r>
      <w:proofErr w:type="gramEnd"/>
    </w:p>
    <w:p w14:paraId="3401AC29" w14:textId="77777777" w:rsidR="00936954" w:rsidRPr="003703D2" w:rsidRDefault="00936954" w:rsidP="00936954">
      <w:pPr>
        <w:widowControl w:val="0"/>
        <w:autoSpaceDE w:val="0"/>
        <w:autoSpaceDN w:val="0"/>
        <w:adjustRightInd w:val="0"/>
        <w:spacing w:line="360" w:lineRule="atLeast"/>
        <w:jc w:val="both"/>
        <w:rPr>
          <w:rFonts w:ascii="Verdana" w:hAnsi="Verdana" w:cs="Verdana"/>
        </w:rPr>
      </w:pPr>
      <w:proofErr w:type="gramStart"/>
      <w:r w:rsidRPr="003703D2">
        <w:rPr>
          <w:rFonts w:ascii="Verdana" w:hAnsi="Verdana" w:cs="Verdana"/>
        </w:rPr>
        <w:t>Name</w:t>
      </w:r>
      <w:r w:rsidR="00517661" w:rsidRPr="003703D2">
        <w:rPr>
          <w:rFonts w:ascii="Verdana" w:hAnsi="Verdana" w:cs="Verdana"/>
        </w:rPr>
        <w:t>(</w:t>
      </w:r>
      <w:proofErr w:type="gramEnd"/>
      <w:r w:rsidR="00517661" w:rsidRPr="003703D2">
        <w:rPr>
          <w:rFonts w:ascii="Verdana" w:hAnsi="Verdana" w:cs="Verdana"/>
        </w:rPr>
        <w:t>printed) ______________</w:t>
      </w:r>
      <w:r w:rsidRPr="003703D2">
        <w:rPr>
          <w:rFonts w:ascii="Verdana" w:hAnsi="Verdana" w:cs="Verdana"/>
        </w:rPr>
        <w:t>_____________________________</w:t>
      </w:r>
      <w:r w:rsidR="00517661" w:rsidRPr="003703D2">
        <w:rPr>
          <w:rFonts w:ascii="Verdana" w:hAnsi="Verdana" w:cs="Verdana"/>
        </w:rPr>
        <w:t xml:space="preserve"> Signature __________________</w:t>
      </w:r>
      <w:r w:rsidRPr="003703D2">
        <w:rPr>
          <w:rFonts w:ascii="Verdana" w:hAnsi="Verdana" w:cs="Verdana"/>
        </w:rPr>
        <w:t>______________________________</w:t>
      </w:r>
      <w:r w:rsidR="00517661" w:rsidRPr="003703D2">
        <w:rPr>
          <w:rFonts w:ascii="Verdana" w:hAnsi="Verdana" w:cs="Verdana"/>
        </w:rPr>
        <w:t xml:space="preserve"> Date ________________________</w:t>
      </w:r>
      <w:r w:rsidRPr="003703D2">
        <w:rPr>
          <w:rFonts w:ascii="Verdana" w:hAnsi="Verdana" w:cs="Verdana"/>
        </w:rPr>
        <w:t>____________________________</w:t>
      </w:r>
    </w:p>
    <w:p w14:paraId="3F36836D" w14:textId="77777777" w:rsidR="00517661" w:rsidRPr="003703D2" w:rsidRDefault="00517661" w:rsidP="00936954">
      <w:pPr>
        <w:widowControl w:val="0"/>
        <w:autoSpaceDE w:val="0"/>
        <w:autoSpaceDN w:val="0"/>
        <w:adjustRightInd w:val="0"/>
        <w:spacing w:line="360" w:lineRule="atLeast"/>
        <w:jc w:val="both"/>
        <w:rPr>
          <w:rFonts w:ascii="Verdana" w:hAnsi="Verdana" w:cs="Verdana"/>
        </w:rPr>
      </w:pPr>
      <w:r w:rsidRPr="003703D2">
        <w:rPr>
          <w:rFonts w:ascii="Verdana" w:hAnsi="Verdana" w:cs="Verdana"/>
        </w:rPr>
        <w:t>Supervisor (signature) _______</w:t>
      </w:r>
      <w:r w:rsidR="00936954" w:rsidRPr="003703D2">
        <w:rPr>
          <w:rFonts w:ascii="Verdana" w:hAnsi="Verdana" w:cs="Verdana"/>
        </w:rPr>
        <w:t>______________________________</w:t>
      </w:r>
      <w:r w:rsidRPr="003703D2">
        <w:rPr>
          <w:rFonts w:ascii="Verdana" w:hAnsi="Verdana" w:cs="Verdana"/>
        </w:rPr>
        <w:t xml:space="preserve"> Date _______________________</w:t>
      </w:r>
      <w:r w:rsidR="00936954" w:rsidRPr="003703D2">
        <w:rPr>
          <w:rFonts w:ascii="Verdana" w:hAnsi="Verdana" w:cs="Verdana"/>
        </w:rPr>
        <w:t>_____________________________</w:t>
      </w:r>
    </w:p>
    <w:p w14:paraId="295CC0F8" w14:textId="77777777" w:rsidR="00936954" w:rsidRPr="003703D2" w:rsidRDefault="00936954" w:rsidP="00517661">
      <w:pPr>
        <w:widowControl w:val="0"/>
        <w:autoSpaceDE w:val="0"/>
        <w:autoSpaceDN w:val="0"/>
        <w:adjustRightInd w:val="0"/>
        <w:spacing w:after="240" w:line="480" w:lineRule="atLeast"/>
        <w:jc w:val="both"/>
        <w:rPr>
          <w:rFonts w:ascii="Arial" w:hAnsi="Arial" w:cs="Arial"/>
        </w:rPr>
      </w:pPr>
    </w:p>
    <w:p w14:paraId="6663B1CC" w14:textId="77777777" w:rsidR="00936954" w:rsidRPr="003703D2" w:rsidRDefault="00936954" w:rsidP="00517661">
      <w:pPr>
        <w:widowControl w:val="0"/>
        <w:autoSpaceDE w:val="0"/>
        <w:autoSpaceDN w:val="0"/>
        <w:adjustRightInd w:val="0"/>
        <w:spacing w:after="240" w:line="480" w:lineRule="atLeast"/>
        <w:jc w:val="both"/>
        <w:rPr>
          <w:rFonts w:ascii="Arial" w:hAnsi="Arial" w:cs="Arial"/>
        </w:rPr>
      </w:pPr>
    </w:p>
    <w:p w14:paraId="19A8D8CC" w14:textId="77777777" w:rsidR="00936954" w:rsidRPr="003703D2" w:rsidRDefault="00936954" w:rsidP="00936954">
      <w:pPr>
        <w:widowControl w:val="0"/>
        <w:autoSpaceDE w:val="0"/>
        <w:autoSpaceDN w:val="0"/>
        <w:adjustRightInd w:val="0"/>
        <w:spacing w:after="240" w:line="520" w:lineRule="atLeast"/>
        <w:jc w:val="both"/>
        <w:rPr>
          <w:rFonts w:ascii="Times" w:hAnsi="Times" w:cs="Times"/>
        </w:rPr>
      </w:pPr>
      <w:r w:rsidRPr="003703D2">
        <w:rPr>
          <w:rFonts w:ascii="Calibri" w:hAnsi="Calibri" w:cs="Calibri"/>
          <w:b/>
          <w:bCs/>
        </w:rPr>
        <w:lastRenderedPageBreak/>
        <w:t xml:space="preserve">Employee Acknowledgment </w:t>
      </w:r>
      <w:r w:rsidRPr="003703D2">
        <w:rPr>
          <w:rFonts w:ascii="Times" w:hAnsi="Times" w:cs="Times"/>
        </w:rPr>
        <w:tab/>
      </w:r>
      <w:r w:rsidRPr="003703D2">
        <w:rPr>
          <w:rFonts w:ascii="Times" w:hAnsi="Times" w:cs="Times"/>
        </w:rPr>
        <w:tab/>
      </w:r>
      <w:r w:rsidRPr="003703D2">
        <w:rPr>
          <w:rFonts w:ascii="Times" w:hAnsi="Times" w:cs="Times"/>
        </w:rPr>
        <w:tab/>
      </w:r>
      <w:r w:rsidRPr="003703D2">
        <w:rPr>
          <w:rFonts w:ascii="Times" w:hAnsi="Times" w:cs="Times"/>
        </w:rPr>
        <w:tab/>
      </w:r>
      <w:r w:rsidRPr="003703D2">
        <w:rPr>
          <w:rFonts w:ascii="Times" w:hAnsi="Times" w:cs="Times"/>
        </w:rPr>
        <w:tab/>
      </w:r>
      <w:r w:rsidRPr="003703D2">
        <w:rPr>
          <w:rFonts w:ascii="Times" w:hAnsi="Times" w:cs="Times"/>
        </w:rPr>
        <w:tab/>
      </w:r>
      <w:r w:rsidRPr="003703D2">
        <w:rPr>
          <w:rFonts w:ascii="Calibri" w:hAnsi="Calibri" w:cs="Calibri"/>
          <w:b/>
          <w:bCs/>
        </w:rPr>
        <w:t xml:space="preserve">Gary’s Copy </w:t>
      </w:r>
    </w:p>
    <w:p w14:paraId="7D91BCFB" w14:textId="77777777" w:rsidR="00936954" w:rsidRPr="003703D2" w:rsidRDefault="00936954"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 acknowledge that I have received a copy of the Employee Handbook from Gary’s. </w:t>
      </w:r>
    </w:p>
    <w:p w14:paraId="5B0BF633" w14:textId="77777777" w:rsidR="00936954" w:rsidRPr="003703D2" w:rsidRDefault="00936954"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 understand it is my responsibility to read and comply with the policies and procedures contained in the Employee Handbook and revisions made to it. I understand that I should consult my supervisor regarding questions not answered in the Employee Handbook. </w:t>
      </w:r>
    </w:p>
    <w:p w14:paraId="74F0D6AB" w14:textId="77777777" w:rsidR="00936954" w:rsidRPr="003703D2" w:rsidRDefault="00936954"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 understand that Gary’s reserves the right to modify, change, delete, supplement, rescind or revise information contained in the Employee Handbook, as Gary’s deems necessary or appropriate at its discretion and without notice. Changes will be communicated through standard communication channels. The Owner must approve revisions to the Employee Handbook. I understand that the Handbook is the property of Gary’s and must be returned to Gary’s at the conclusion of my employment. </w:t>
      </w:r>
    </w:p>
    <w:p w14:paraId="56685DA6" w14:textId="77777777" w:rsidR="00936954" w:rsidRPr="003703D2" w:rsidRDefault="00936954"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 xml:space="preserve">I understand that my employment with Gary’s has no specified duration and that either Gary’s or I may terminate the employment relationship whenever either of us believes it is desirable to do so, without consideration of cause or notice. I understand that the at-will nature of our relationship may not be changed except by a separate written agreement signed by the Owner. </w:t>
      </w:r>
    </w:p>
    <w:p w14:paraId="7CDD8922" w14:textId="77777777" w:rsidR="00936954" w:rsidRPr="003703D2" w:rsidRDefault="00936954" w:rsidP="00936954">
      <w:pPr>
        <w:widowControl w:val="0"/>
        <w:autoSpaceDE w:val="0"/>
        <w:autoSpaceDN w:val="0"/>
        <w:adjustRightInd w:val="0"/>
        <w:spacing w:line="360" w:lineRule="atLeast"/>
        <w:jc w:val="both"/>
        <w:rPr>
          <w:rFonts w:ascii="Times" w:hAnsi="Times" w:cs="Times"/>
        </w:rPr>
      </w:pPr>
      <w:r w:rsidRPr="003703D2">
        <w:rPr>
          <w:rFonts w:ascii="Verdana" w:hAnsi="Verdana" w:cs="Verdana"/>
        </w:rPr>
        <w:t>In the event of employment t</w:t>
      </w:r>
      <w:bookmarkStart w:id="0" w:name="_GoBack"/>
      <w:bookmarkEnd w:id="0"/>
      <w:r w:rsidRPr="003703D2">
        <w:rPr>
          <w:rFonts w:ascii="Verdana" w:hAnsi="Verdana" w:cs="Verdana"/>
        </w:rPr>
        <w:t xml:space="preserve">ermination, whether voluntary or involuntary, I hereby agree not to disclose, utilize or exploit confidential or proprietary information with any other individual or company. </w:t>
      </w:r>
    </w:p>
    <w:p w14:paraId="59E2E9C4" w14:textId="77777777" w:rsidR="00936954" w:rsidRPr="003703D2" w:rsidRDefault="00936954" w:rsidP="00936954">
      <w:pPr>
        <w:widowControl w:val="0"/>
        <w:autoSpaceDE w:val="0"/>
        <w:autoSpaceDN w:val="0"/>
        <w:adjustRightInd w:val="0"/>
        <w:spacing w:line="360" w:lineRule="atLeast"/>
        <w:jc w:val="both"/>
        <w:rPr>
          <w:rFonts w:ascii="Verdana" w:hAnsi="Verdana" w:cs="Verdana"/>
        </w:rPr>
      </w:pPr>
      <w:r w:rsidRPr="003703D2">
        <w:rPr>
          <w:rFonts w:ascii="Verdana" w:hAnsi="Verdana" w:cs="Verdana"/>
        </w:rPr>
        <w:t>I agree to comply with the policies within the Employee Handbook</w:t>
      </w:r>
      <w:proofErr w:type="gramStart"/>
      <w:r w:rsidRPr="003703D2">
        <w:rPr>
          <w:rFonts w:ascii="Verdana" w:hAnsi="Verdana" w:cs="Verdana"/>
        </w:rPr>
        <w:t>. </w:t>
      </w:r>
      <w:proofErr w:type="gramEnd"/>
    </w:p>
    <w:p w14:paraId="712EED53" w14:textId="77777777" w:rsidR="00936954" w:rsidRPr="003703D2" w:rsidRDefault="00936954" w:rsidP="00936954">
      <w:pPr>
        <w:widowControl w:val="0"/>
        <w:autoSpaceDE w:val="0"/>
        <w:autoSpaceDN w:val="0"/>
        <w:adjustRightInd w:val="0"/>
        <w:spacing w:line="360" w:lineRule="atLeast"/>
        <w:jc w:val="both"/>
        <w:rPr>
          <w:rFonts w:ascii="Verdana" w:hAnsi="Verdana" w:cs="Verdana"/>
        </w:rPr>
      </w:pPr>
      <w:proofErr w:type="gramStart"/>
      <w:r w:rsidRPr="003703D2">
        <w:rPr>
          <w:rFonts w:ascii="Verdana" w:hAnsi="Verdana" w:cs="Verdana"/>
        </w:rPr>
        <w:t>Name(</w:t>
      </w:r>
      <w:proofErr w:type="gramEnd"/>
      <w:r w:rsidRPr="003703D2">
        <w:rPr>
          <w:rFonts w:ascii="Verdana" w:hAnsi="Verdana" w:cs="Verdana"/>
        </w:rPr>
        <w:t>printed) ___________________________________________ Signature ________________________________________________ Date ____________________________________________________</w:t>
      </w:r>
    </w:p>
    <w:p w14:paraId="30538349" w14:textId="77777777" w:rsidR="00936954" w:rsidRPr="003703D2" w:rsidRDefault="00936954" w:rsidP="00936954">
      <w:pPr>
        <w:widowControl w:val="0"/>
        <w:autoSpaceDE w:val="0"/>
        <w:autoSpaceDN w:val="0"/>
        <w:adjustRightInd w:val="0"/>
        <w:spacing w:line="360" w:lineRule="atLeast"/>
        <w:jc w:val="both"/>
        <w:rPr>
          <w:rFonts w:ascii="Verdana" w:hAnsi="Verdana" w:cs="Verdana"/>
        </w:rPr>
      </w:pPr>
      <w:r w:rsidRPr="003703D2">
        <w:rPr>
          <w:rFonts w:ascii="Verdana" w:hAnsi="Verdana" w:cs="Verdana"/>
        </w:rPr>
        <w:t>Supervisor (signature) _____________________________________ Date ____________________________________________________</w:t>
      </w:r>
    </w:p>
    <w:p w14:paraId="0EE0645C" w14:textId="77777777" w:rsidR="00A01325" w:rsidRPr="003703D2" w:rsidRDefault="00A01325" w:rsidP="00517661">
      <w:pPr>
        <w:jc w:val="both"/>
      </w:pPr>
    </w:p>
    <w:sectPr w:rsidR="00A01325" w:rsidRPr="003703D2" w:rsidSect="009F76B1">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32FEB" w14:textId="77777777" w:rsidR="004212E1" w:rsidRDefault="004212E1" w:rsidP="00A82191">
      <w:r>
        <w:separator/>
      </w:r>
    </w:p>
  </w:endnote>
  <w:endnote w:type="continuationSeparator" w:id="0">
    <w:p w14:paraId="30EA3969" w14:textId="77777777" w:rsidR="004212E1" w:rsidRDefault="004212E1" w:rsidP="00A8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586BE" w14:textId="77777777" w:rsidR="004212E1" w:rsidRDefault="004212E1" w:rsidP="00A8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ED5DA" w14:textId="77777777" w:rsidR="004212E1" w:rsidRDefault="004212E1" w:rsidP="00A821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F628" w14:textId="77777777" w:rsidR="004212E1" w:rsidRDefault="004212E1" w:rsidP="00A8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78B">
      <w:rPr>
        <w:rStyle w:val="PageNumber"/>
        <w:noProof/>
      </w:rPr>
      <w:t>10</w:t>
    </w:r>
    <w:r>
      <w:rPr>
        <w:rStyle w:val="PageNumber"/>
      </w:rPr>
      <w:fldChar w:fldCharType="end"/>
    </w:r>
  </w:p>
  <w:p w14:paraId="24801388" w14:textId="77777777" w:rsidR="004212E1" w:rsidRDefault="004212E1" w:rsidP="00A821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948FB" w14:textId="77777777" w:rsidR="004212E1" w:rsidRDefault="004212E1" w:rsidP="00A82191">
      <w:r>
        <w:separator/>
      </w:r>
    </w:p>
  </w:footnote>
  <w:footnote w:type="continuationSeparator" w:id="0">
    <w:p w14:paraId="1EB86EA5" w14:textId="77777777" w:rsidR="004212E1" w:rsidRDefault="004212E1" w:rsidP="00A821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753635"/>
    <w:multiLevelType w:val="hybridMultilevel"/>
    <w:tmpl w:val="77128A0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1"/>
    <w:rsid w:val="0032178B"/>
    <w:rsid w:val="003703D2"/>
    <w:rsid w:val="00376F0A"/>
    <w:rsid w:val="004212E1"/>
    <w:rsid w:val="00517661"/>
    <w:rsid w:val="0082598C"/>
    <w:rsid w:val="00851353"/>
    <w:rsid w:val="00936954"/>
    <w:rsid w:val="009F76B1"/>
    <w:rsid w:val="00A01325"/>
    <w:rsid w:val="00A82191"/>
    <w:rsid w:val="00EA0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9B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0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61"/>
    <w:rPr>
      <w:rFonts w:ascii="Lucida Grande" w:hAnsi="Lucida Grande" w:cs="Lucida Grande"/>
      <w:sz w:val="18"/>
      <w:szCs w:val="18"/>
    </w:rPr>
  </w:style>
  <w:style w:type="character" w:styleId="Hyperlink">
    <w:name w:val="Hyperlink"/>
    <w:basedOn w:val="DefaultParagraphFont"/>
    <w:uiPriority w:val="99"/>
    <w:unhideWhenUsed/>
    <w:rsid w:val="00517661"/>
    <w:rPr>
      <w:color w:val="0000FF" w:themeColor="hyperlink"/>
      <w:u w:val="single"/>
    </w:rPr>
  </w:style>
  <w:style w:type="character" w:styleId="FollowedHyperlink">
    <w:name w:val="FollowedHyperlink"/>
    <w:basedOn w:val="DefaultParagraphFont"/>
    <w:uiPriority w:val="99"/>
    <w:semiHidden/>
    <w:unhideWhenUsed/>
    <w:rsid w:val="00EA00B4"/>
    <w:rPr>
      <w:color w:val="800080" w:themeColor="followedHyperlink"/>
      <w:u w:val="single"/>
    </w:rPr>
  </w:style>
  <w:style w:type="character" w:customStyle="1" w:styleId="Heading1Char">
    <w:name w:val="Heading 1 Char"/>
    <w:basedOn w:val="DefaultParagraphFont"/>
    <w:link w:val="Heading1"/>
    <w:uiPriority w:val="9"/>
    <w:rsid w:val="00EA00B4"/>
    <w:rPr>
      <w:rFonts w:ascii="Times" w:hAnsi="Times"/>
      <w:b/>
      <w:bCs/>
      <w:kern w:val="36"/>
      <w:sz w:val="48"/>
      <w:szCs w:val="48"/>
    </w:rPr>
  </w:style>
  <w:style w:type="paragraph" w:styleId="Footer">
    <w:name w:val="footer"/>
    <w:basedOn w:val="Normal"/>
    <w:link w:val="FooterChar"/>
    <w:uiPriority w:val="99"/>
    <w:unhideWhenUsed/>
    <w:rsid w:val="00A82191"/>
    <w:pPr>
      <w:tabs>
        <w:tab w:val="center" w:pos="4320"/>
        <w:tab w:val="right" w:pos="8640"/>
      </w:tabs>
    </w:pPr>
  </w:style>
  <w:style w:type="character" w:customStyle="1" w:styleId="FooterChar">
    <w:name w:val="Footer Char"/>
    <w:basedOn w:val="DefaultParagraphFont"/>
    <w:link w:val="Footer"/>
    <w:uiPriority w:val="99"/>
    <w:rsid w:val="00A82191"/>
  </w:style>
  <w:style w:type="character" w:styleId="PageNumber">
    <w:name w:val="page number"/>
    <w:basedOn w:val="DefaultParagraphFont"/>
    <w:uiPriority w:val="99"/>
    <w:semiHidden/>
    <w:unhideWhenUsed/>
    <w:rsid w:val="00A82191"/>
  </w:style>
  <w:style w:type="paragraph" w:styleId="Header">
    <w:name w:val="header"/>
    <w:basedOn w:val="Normal"/>
    <w:link w:val="HeaderChar"/>
    <w:uiPriority w:val="99"/>
    <w:unhideWhenUsed/>
    <w:rsid w:val="00A82191"/>
    <w:pPr>
      <w:tabs>
        <w:tab w:val="center" w:pos="4320"/>
        <w:tab w:val="right" w:pos="8640"/>
      </w:tabs>
    </w:pPr>
  </w:style>
  <w:style w:type="character" w:customStyle="1" w:styleId="HeaderChar">
    <w:name w:val="Header Char"/>
    <w:basedOn w:val="DefaultParagraphFont"/>
    <w:link w:val="Header"/>
    <w:uiPriority w:val="99"/>
    <w:rsid w:val="00A821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0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61"/>
    <w:rPr>
      <w:rFonts w:ascii="Lucida Grande" w:hAnsi="Lucida Grande" w:cs="Lucida Grande"/>
      <w:sz w:val="18"/>
      <w:szCs w:val="18"/>
    </w:rPr>
  </w:style>
  <w:style w:type="character" w:styleId="Hyperlink">
    <w:name w:val="Hyperlink"/>
    <w:basedOn w:val="DefaultParagraphFont"/>
    <w:uiPriority w:val="99"/>
    <w:unhideWhenUsed/>
    <w:rsid w:val="00517661"/>
    <w:rPr>
      <w:color w:val="0000FF" w:themeColor="hyperlink"/>
      <w:u w:val="single"/>
    </w:rPr>
  </w:style>
  <w:style w:type="character" w:styleId="FollowedHyperlink">
    <w:name w:val="FollowedHyperlink"/>
    <w:basedOn w:val="DefaultParagraphFont"/>
    <w:uiPriority w:val="99"/>
    <w:semiHidden/>
    <w:unhideWhenUsed/>
    <w:rsid w:val="00EA00B4"/>
    <w:rPr>
      <w:color w:val="800080" w:themeColor="followedHyperlink"/>
      <w:u w:val="single"/>
    </w:rPr>
  </w:style>
  <w:style w:type="character" w:customStyle="1" w:styleId="Heading1Char">
    <w:name w:val="Heading 1 Char"/>
    <w:basedOn w:val="DefaultParagraphFont"/>
    <w:link w:val="Heading1"/>
    <w:uiPriority w:val="9"/>
    <w:rsid w:val="00EA00B4"/>
    <w:rPr>
      <w:rFonts w:ascii="Times" w:hAnsi="Times"/>
      <w:b/>
      <w:bCs/>
      <w:kern w:val="36"/>
      <w:sz w:val="48"/>
      <w:szCs w:val="48"/>
    </w:rPr>
  </w:style>
  <w:style w:type="paragraph" w:styleId="Footer">
    <w:name w:val="footer"/>
    <w:basedOn w:val="Normal"/>
    <w:link w:val="FooterChar"/>
    <w:uiPriority w:val="99"/>
    <w:unhideWhenUsed/>
    <w:rsid w:val="00A82191"/>
    <w:pPr>
      <w:tabs>
        <w:tab w:val="center" w:pos="4320"/>
        <w:tab w:val="right" w:pos="8640"/>
      </w:tabs>
    </w:pPr>
  </w:style>
  <w:style w:type="character" w:customStyle="1" w:styleId="FooterChar">
    <w:name w:val="Footer Char"/>
    <w:basedOn w:val="DefaultParagraphFont"/>
    <w:link w:val="Footer"/>
    <w:uiPriority w:val="99"/>
    <w:rsid w:val="00A82191"/>
  </w:style>
  <w:style w:type="character" w:styleId="PageNumber">
    <w:name w:val="page number"/>
    <w:basedOn w:val="DefaultParagraphFont"/>
    <w:uiPriority w:val="99"/>
    <w:semiHidden/>
    <w:unhideWhenUsed/>
    <w:rsid w:val="00A82191"/>
  </w:style>
  <w:style w:type="paragraph" w:styleId="Header">
    <w:name w:val="header"/>
    <w:basedOn w:val="Normal"/>
    <w:link w:val="HeaderChar"/>
    <w:uiPriority w:val="99"/>
    <w:unhideWhenUsed/>
    <w:rsid w:val="00A82191"/>
    <w:pPr>
      <w:tabs>
        <w:tab w:val="center" w:pos="4320"/>
        <w:tab w:val="right" w:pos="8640"/>
      </w:tabs>
    </w:pPr>
  </w:style>
  <w:style w:type="character" w:customStyle="1" w:styleId="HeaderChar">
    <w:name w:val="Header Char"/>
    <w:basedOn w:val="DefaultParagraphFont"/>
    <w:link w:val="Header"/>
    <w:uiPriority w:val="99"/>
    <w:rsid w:val="00A8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0817">
      <w:bodyDiv w:val="1"/>
      <w:marLeft w:val="0"/>
      <w:marRight w:val="0"/>
      <w:marTop w:val="0"/>
      <w:marBottom w:val="0"/>
      <w:divBdr>
        <w:top w:val="none" w:sz="0" w:space="0" w:color="auto"/>
        <w:left w:val="none" w:sz="0" w:space="0" w:color="auto"/>
        <w:bottom w:val="none" w:sz="0" w:space="0" w:color="auto"/>
        <w:right w:val="none" w:sz="0" w:space="0" w:color="auto"/>
      </w:divBdr>
    </w:div>
    <w:div w:id="1254824498">
      <w:bodyDiv w:val="1"/>
      <w:marLeft w:val="0"/>
      <w:marRight w:val="0"/>
      <w:marTop w:val="0"/>
      <w:marBottom w:val="0"/>
      <w:divBdr>
        <w:top w:val="none" w:sz="0" w:space="0" w:color="auto"/>
        <w:left w:val="none" w:sz="0" w:space="0" w:color="auto"/>
        <w:bottom w:val="none" w:sz="0" w:space="0" w:color="auto"/>
        <w:right w:val="none" w:sz="0" w:space="0" w:color="auto"/>
      </w:divBdr>
    </w:div>
    <w:div w:id="1510363922">
      <w:bodyDiv w:val="1"/>
      <w:marLeft w:val="0"/>
      <w:marRight w:val="0"/>
      <w:marTop w:val="0"/>
      <w:marBottom w:val="0"/>
      <w:divBdr>
        <w:top w:val="none" w:sz="0" w:space="0" w:color="auto"/>
        <w:left w:val="none" w:sz="0" w:space="0" w:color="auto"/>
        <w:bottom w:val="none" w:sz="0" w:space="0" w:color="auto"/>
        <w:right w:val="none" w:sz="0" w:space="0" w:color="auto"/>
      </w:divBdr>
    </w:div>
    <w:div w:id="1522283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arysberries.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2235</Words>
  <Characters>12746</Characters>
  <Application>Microsoft Macintosh Word</Application>
  <DocSecurity>0</DocSecurity>
  <Lines>106</Lines>
  <Paragraphs>29</Paragraphs>
  <ScaleCrop>false</ScaleCrop>
  <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Abbott</dc:creator>
  <cp:keywords/>
  <dc:description/>
  <cp:lastModifiedBy>Leslie Abbott</cp:lastModifiedBy>
  <cp:revision>2</cp:revision>
  <cp:lastPrinted>2019-06-12T20:16:00Z</cp:lastPrinted>
  <dcterms:created xsi:type="dcterms:W3CDTF">2019-06-12T20:17:00Z</dcterms:created>
  <dcterms:modified xsi:type="dcterms:W3CDTF">2019-06-12T20:17:00Z</dcterms:modified>
</cp:coreProperties>
</file>